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cs="Times New Roman" w:asciiTheme="minorEastAsia" w:hAnsiTheme="minorEastAsia"/>
          <w:sz w:val="22"/>
          <w:szCs w:val="21"/>
        </w:rPr>
      </w:pPr>
      <w:bookmarkStart w:id="0" w:name="_GoBack"/>
      <w:bookmarkEnd w:id="0"/>
      <w:r>
        <w:rPr>
          <w:rFonts w:hint="eastAsia" w:cs="Times New Roman" w:asciiTheme="minorEastAsia" w:hAnsiTheme="minorEastAsia"/>
          <w:sz w:val="28"/>
          <w:szCs w:val="28"/>
        </w:rPr>
        <w:t>附件：</w:t>
      </w:r>
    </w:p>
    <w:p>
      <w:pPr>
        <w:pStyle w:val="6"/>
        <w:spacing w:before="0" w:beforeAutospacing="0" w:after="0" w:afterAutospacing="0" w:line="360" w:lineRule="auto"/>
        <w:ind w:firstLine="640"/>
        <w:jc w:val="center"/>
        <w:rPr>
          <w:rFonts w:cs="Times New Roman" w:asciiTheme="minorEastAsia" w:hAnsiTheme="minorEastAsia" w:eastAsiaTheme="minorEastAsia"/>
          <w:b/>
          <w:sz w:val="28"/>
          <w:szCs w:val="28"/>
        </w:rPr>
      </w:pPr>
      <w:r>
        <w:rPr>
          <w:rFonts w:hint="eastAsia" w:cs="Times New Roman" w:asciiTheme="minorEastAsia" w:hAnsiTheme="minorEastAsia" w:eastAsiaTheme="minorEastAsia"/>
          <w:b/>
          <w:sz w:val="28"/>
          <w:szCs w:val="28"/>
        </w:rPr>
        <w:t>检测费用估算一览表</w:t>
      </w:r>
    </w:p>
    <w:tbl>
      <w:tblPr>
        <w:tblStyle w:val="8"/>
        <w:tblW w:w="84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6"/>
        <w:gridCol w:w="2790"/>
        <w:gridCol w:w="1565"/>
        <w:gridCol w:w="2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686" w:type="dxa"/>
            <w:vAlign w:val="center"/>
          </w:tcPr>
          <w:p>
            <w:pPr>
              <w:pStyle w:val="6"/>
              <w:spacing w:before="0" w:beforeAutospacing="0" w:after="0" w:afterAutospacing="0" w:line="240" w:lineRule="atLeast"/>
              <w:jc w:val="center"/>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rPr>
              <w:t>桥名</w:t>
            </w:r>
          </w:p>
        </w:tc>
        <w:tc>
          <w:tcPr>
            <w:tcW w:w="2790" w:type="dxa"/>
            <w:vAlign w:val="center"/>
          </w:tcPr>
          <w:p>
            <w:pPr>
              <w:pStyle w:val="6"/>
              <w:spacing w:before="0" w:beforeAutospacing="0" w:after="0" w:afterAutospacing="0" w:line="240" w:lineRule="atLeast"/>
              <w:jc w:val="center"/>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rPr>
              <w:t>检测项目</w:t>
            </w:r>
          </w:p>
        </w:tc>
        <w:tc>
          <w:tcPr>
            <w:tcW w:w="1565" w:type="dxa"/>
            <w:vAlign w:val="center"/>
          </w:tcPr>
          <w:p>
            <w:pPr>
              <w:pStyle w:val="6"/>
              <w:spacing w:before="0" w:beforeAutospacing="0" w:after="0" w:afterAutospacing="0" w:line="240" w:lineRule="atLeast"/>
              <w:jc w:val="center"/>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rPr>
              <w:t>检测数量</w:t>
            </w:r>
          </w:p>
        </w:tc>
        <w:tc>
          <w:tcPr>
            <w:tcW w:w="2418" w:type="dxa"/>
            <w:vAlign w:val="center"/>
          </w:tcPr>
          <w:p>
            <w:pPr>
              <w:pStyle w:val="6"/>
              <w:spacing w:before="0" w:beforeAutospacing="0" w:after="0" w:afterAutospacing="0" w:line="240" w:lineRule="atLeast"/>
              <w:jc w:val="center"/>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686" w:type="dxa"/>
            <w:vMerge w:val="restart"/>
            <w:vAlign w:val="center"/>
          </w:tcPr>
          <w:p>
            <w:pPr>
              <w:pStyle w:val="6"/>
              <w:spacing w:before="0" w:beforeAutospacing="0" w:after="0" w:afterAutospacing="0" w:line="240" w:lineRule="atLeast"/>
              <w:jc w:val="center"/>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rPr>
              <w:t>贵溪洋生态湿地公园及贵溪洋溪、小溪水系整治提升工程（一期）</w:t>
            </w:r>
          </w:p>
        </w:tc>
        <w:tc>
          <w:tcPr>
            <w:tcW w:w="2790" w:type="dxa"/>
            <w:vAlign w:val="center"/>
          </w:tcPr>
          <w:p>
            <w:pPr>
              <w:pStyle w:val="6"/>
              <w:spacing w:before="0" w:beforeAutospacing="0" w:after="0" w:afterAutospacing="0" w:line="240" w:lineRule="atLeast"/>
              <w:jc w:val="center"/>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rPr>
              <w:t>常规定期（外观检测）</w:t>
            </w:r>
          </w:p>
        </w:tc>
        <w:tc>
          <w:tcPr>
            <w:tcW w:w="1565" w:type="dxa"/>
            <w:vAlign w:val="center"/>
          </w:tcPr>
          <w:p>
            <w:pPr>
              <w:pStyle w:val="6"/>
              <w:spacing w:before="0" w:beforeAutospacing="0" w:after="0" w:afterAutospacing="0" w:line="240" w:lineRule="atLeast"/>
              <w:jc w:val="center"/>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lang w:val="en-US" w:eastAsia="zh-CN"/>
              </w:rPr>
              <w:t>4</w:t>
            </w:r>
            <w:r>
              <w:rPr>
                <w:rFonts w:hint="eastAsia" w:cs="Times New Roman" w:asciiTheme="minorEastAsia" w:hAnsiTheme="minorEastAsia" w:eastAsiaTheme="minorEastAsia"/>
                <w:sz w:val="28"/>
                <w:szCs w:val="28"/>
              </w:rPr>
              <w:t>座</w:t>
            </w:r>
          </w:p>
        </w:tc>
        <w:tc>
          <w:tcPr>
            <w:tcW w:w="2418" w:type="dxa"/>
            <w:vAlign w:val="center"/>
          </w:tcPr>
          <w:p>
            <w:pPr>
              <w:pStyle w:val="6"/>
              <w:spacing w:before="0" w:beforeAutospacing="0" w:after="0" w:afterAutospacing="0" w:line="240" w:lineRule="atLeast"/>
              <w:jc w:val="center"/>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rPr>
              <w:t>全桥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trPr>
        <w:tc>
          <w:tcPr>
            <w:tcW w:w="1686" w:type="dxa"/>
            <w:vMerge w:val="continue"/>
            <w:vAlign w:val="center"/>
          </w:tcPr>
          <w:p>
            <w:pPr>
              <w:pStyle w:val="6"/>
              <w:spacing w:before="0" w:beforeAutospacing="0" w:after="0" w:afterAutospacing="0" w:line="240" w:lineRule="atLeast"/>
              <w:jc w:val="center"/>
              <w:rPr>
                <w:rFonts w:cs="Times New Roman" w:asciiTheme="minorEastAsia" w:hAnsiTheme="minorEastAsia" w:eastAsiaTheme="minorEastAsia"/>
                <w:sz w:val="28"/>
                <w:szCs w:val="28"/>
              </w:rPr>
            </w:pPr>
          </w:p>
        </w:tc>
        <w:tc>
          <w:tcPr>
            <w:tcW w:w="2790" w:type="dxa"/>
            <w:vAlign w:val="center"/>
          </w:tcPr>
          <w:p>
            <w:pPr>
              <w:pStyle w:val="6"/>
              <w:spacing w:before="0" w:beforeAutospacing="0" w:after="0" w:afterAutospacing="0" w:line="240" w:lineRule="atLeast"/>
              <w:jc w:val="center"/>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rPr>
              <w:t>静载试验</w:t>
            </w:r>
          </w:p>
        </w:tc>
        <w:tc>
          <w:tcPr>
            <w:tcW w:w="1565" w:type="dxa"/>
            <w:vAlign w:val="center"/>
          </w:tcPr>
          <w:p>
            <w:pPr>
              <w:pStyle w:val="6"/>
              <w:spacing w:before="0" w:beforeAutospacing="0" w:after="0" w:afterAutospacing="0" w:line="240" w:lineRule="atLeast"/>
              <w:jc w:val="center"/>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lang w:val="en-US" w:eastAsia="zh-CN"/>
              </w:rPr>
              <w:t>5</w:t>
            </w:r>
            <w:r>
              <w:rPr>
                <w:rFonts w:hint="eastAsia" w:cs="Times New Roman" w:asciiTheme="minorEastAsia" w:hAnsiTheme="minorEastAsia" w:eastAsiaTheme="minorEastAsia"/>
                <w:sz w:val="28"/>
                <w:szCs w:val="28"/>
              </w:rPr>
              <w:t>联</w:t>
            </w:r>
          </w:p>
        </w:tc>
        <w:tc>
          <w:tcPr>
            <w:tcW w:w="2418" w:type="dxa"/>
            <w:vMerge w:val="restart"/>
            <w:vAlign w:val="center"/>
          </w:tcPr>
          <w:p>
            <w:pPr>
              <w:pStyle w:val="6"/>
              <w:spacing w:before="0" w:beforeAutospacing="0" w:after="0" w:afterAutospacing="0" w:line="240" w:lineRule="atLeast"/>
              <w:jc w:val="center"/>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rPr>
              <w:t>人行栈道桥、人行景观主桥、人行观景平台桥各抽</w:t>
            </w:r>
            <w:r>
              <w:rPr>
                <w:rFonts w:hint="eastAsia" w:cs="Times New Roman" w:asciiTheme="minorEastAsia" w:hAnsiTheme="minorEastAsia" w:eastAsiaTheme="minorEastAsia"/>
                <w:sz w:val="28"/>
                <w:szCs w:val="28"/>
                <w:lang w:val="en-US" w:eastAsia="zh-CN"/>
              </w:rPr>
              <w:t>5</w:t>
            </w:r>
            <w:r>
              <w:rPr>
                <w:rFonts w:hint="eastAsia" w:cs="Times New Roman" w:asciiTheme="minorEastAsia" w:hAnsiTheme="minorEastAsia" w:eastAsiaTheme="minorEastAsia"/>
                <w:sz w:val="28"/>
                <w:szCs w:val="28"/>
              </w:rPr>
              <w:t>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686" w:type="dxa"/>
            <w:vMerge w:val="continue"/>
            <w:vAlign w:val="center"/>
          </w:tcPr>
          <w:p>
            <w:pPr>
              <w:pStyle w:val="6"/>
              <w:spacing w:before="0" w:beforeAutospacing="0" w:after="0" w:afterAutospacing="0" w:line="240" w:lineRule="atLeast"/>
              <w:jc w:val="center"/>
              <w:rPr>
                <w:rFonts w:cs="Times New Roman" w:asciiTheme="minorEastAsia" w:hAnsiTheme="minorEastAsia" w:eastAsiaTheme="minorEastAsia"/>
                <w:sz w:val="28"/>
                <w:szCs w:val="28"/>
              </w:rPr>
            </w:pPr>
          </w:p>
        </w:tc>
        <w:tc>
          <w:tcPr>
            <w:tcW w:w="2790" w:type="dxa"/>
            <w:vAlign w:val="center"/>
          </w:tcPr>
          <w:p>
            <w:pPr>
              <w:pStyle w:val="6"/>
              <w:spacing w:before="0" w:beforeAutospacing="0" w:after="0" w:afterAutospacing="0" w:line="240" w:lineRule="atLeast"/>
              <w:jc w:val="center"/>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rPr>
              <w:t>动载试验</w:t>
            </w:r>
          </w:p>
        </w:tc>
        <w:tc>
          <w:tcPr>
            <w:tcW w:w="1565" w:type="dxa"/>
            <w:vAlign w:val="center"/>
          </w:tcPr>
          <w:p>
            <w:pPr>
              <w:pStyle w:val="6"/>
              <w:spacing w:before="0" w:beforeAutospacing="0" w:after="0" w:afterAutospacing="0" w:line="240" w:lineRule="atLeast"/>
              <w:jc w:val="center"/>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lang w:val="en-US" w:eastAsia="zh-CN"/>
              </w:rPr>
              <w:t>5</w:t>
            </w:r>
            <w:r>
              <w:rPr>
                <w:rFonts w:hint="eastAsia" w:cs="Times New Roman" w:asciiTheme="minorEastAsia" w:hAnsiTheme="minorEastAsia" w:eastAsiaTheme="minorEastAsia"/>
                <w:sz w:val="28"/>
                <w:szCs w:val="28"/>
              </w:rPr>
              <w:t>联</w:t>
            </w:r>
          </w:p>
        </w:tc>
        <w:tc>
          <w:tcPr>
            <w:tcW w:w="2418" w:type="dxa"/>
            <w:vMerge w:val="continue"/>
            <w:vAlign w:val="center"/>
          </w:tcPr>
          <w:p>
            <w:pPr>
              <w:pStyle w:val="6"/>
              <w:spacing w:before="0" w:beforeAutospacing="0" w:after="0" w:afterAutospacing="0" w:line="240" w:lineRule="atLeast"/>
              <w:jc w:val="center"/>
              <w:rPr>
                <w:rFonts w:cs="Times New Roman" w:asciiTheme="minorEastAsia" w:hAnsiTheme="minorEastAsia" w:eastAsia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686" w:type="dxa"/>
            <w:vMerge w:val="continue"/>
            <w:vAlign w:val="center"/>
          </w:tcPr>
          <w:p>
            <w:pPr>
              <w:pStyle w:val="6"/>
              <w:spacing w:before="0" w:beforeAutospacing="0" w:after="0" w:afterAutospacing="0" w:line="240" w:lineRule="atLeast"/>
              <w:jc w:val="center"/>
              <w:rPr>
                <w:rFonts w:cs="Times New Roman" w:asciiTheme="minorEastAsia" w:hAnsiTheme="minorEastAsia" w:eastAsiaTheme="minorEastAsia"/>
                <w:sz w:val="28"/>
                <w:szCs w:val="28"/>
              </w:rPr>
            </w:pPr>
          </w:p>
        </w:tc>
        <w:tc>
          <w:tcPr>
            <w:tcW w:w="2790" w:type="dxa"/>
            <w:vAlign w:val="center"/>
          </w:tcPr>
          <w:p>
            <w:pPr>
              <w:pStyle w:val="6"/>
              <w:spacing w:before="0" w:beforeAutospacing="0" w:after="0" w:afterAutospacing="0" w:line="240" w:lineRule="atLeast"/>
              <w:jc w:val="center"/>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rPr>
              <w:t>栏杆水平推力</w:t>
            </w:r>
          </w:p>
        </w:tc>
        <w:tc>
          <w:tcPr>
            <w:tcW w:w="1565" w:type="dxa"/>
            <w:vAlign w:val="center"/>
          </w:tcPr>
          <w:p>
            <w:pPr>
              <w:pStyle w:val="6"/>
              <w:spacing w:before="0" w:beforeAutospacing="0" w:after="0" w:afterAutospacing="0" w:line="240" w:lineRule="atLeast"/>
              <w:jc w:val="center"/>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lang w:val="en-US" w:eastAsia="zh-CN"/>
              </w:rPr>
              <w:t>21</w:t>
            </w:r>
            <w:r>
              <w:rPr>
                <w:rFonts w:hint="eastAsia" w:cs="Times New Roman" w:asciiTheme="minorEastAsia" w:hAnsiTheme="minorEastAsia" w:eastAsiaTheme="minorEastAsia"/>
                <w:sz w:val="28"/>
                <w:szCs w:val="28"/>
              </w:rPr>
              <w:t>点</w:t>
            </w:r>
          </w:p>
        </w:tc>
        <w:tc>
          <w:tcPr>
            <w:tcW w:w="2418" w:type="dxa"/>
            <w:vAlign w:val="center"/>
          </w:tcPr>
          <w:p>
            <w:pPr>
              <w:pStyle w:val="6"/>
              <w:spacing w:before="0" w:beforeAutospacing="0" w:after="0" w:afterAutospacing="0" w:line="240" w:lineRule="atLeast"/>
              <w:jc w:val="center"/>
              <w:rPr>
                <w:rFonts w:cs="Times New Roman" w:asciiTheme="minorEastAsia" w:hAnsiTheme="minorEastAsia" w:eastAsia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686" w:type="dxa"/>
            <w:vMerge w:val="continue"/>
            <w:vAlign w:val="center"/>
          </w:tcPr>
          <w:p>
            <w:pPr>
              <w:pStyle w:val="6"/>
              <w:spacing w:before="0" w:beforeAutospacing="0" w:after="0" w:afterAutospacing="0" w:line="240" w:lineRule="atLeast"/>
              <w:jc w:val="center"/>
              <w:rPr>
                <w:rFonts w:cs="Times New Roman" w:asciiTheme="minorEastAsia" w:hAnsiTheme="minorEastAsia" w:eastAsiaTheme="minorEastAsia"/>
                <w:sz w:val="28"/>
                <w:szCs w:val="28"/>
              </w:rPr>
            </w:pPr>
          </w:p>
        </w:tc>
        <w:tc>
          <w:tcPr>
            <w:tcW w:w="2790" w:type="dxa"/>
            <w:vAlign w:val="center"/>
          </w:tcPr>
          <w:p>
            <w:pPr>
              <w:pStyle w:val="6"/>
              <w:spacing w:before="0" w:beforeAutospacing="0" w:after="0" w:afterAutospacing="0" w:line="240" w:lineRule="atLeast"/>
              <w:jc w:val="center"/>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rPr>
              <w:t>措施费用</w:t>
            </w:r>
          </w:p>
        </w:tc>
        <w:tc>
          <w:tcPr>
            <w:tcW w:w="1565" w:type="dxa"/>
            <w:vAlign w:val="center"/>
          </w:tcPr>
          <w:p>
            <w:pPr>
              <w:pStyle w:val="6"/>
              <w:spacing w:before="0" w:beforeAutospacing="0" w:after="0" w:afterAutospacing="0" w:line="240" w:lineRule="atLeast"/>
              <w:jc w:val="center"/>
              <w:rPr>
                <w:rFonts w:hint="default" w:cs="Times New Roman" w:asciiTheme="minorEastAsia" w:hAnsiTheme="minorEastAsia" w:eastAsiaTheme="minorEastAsia"/>
                <w:sz w:val="28"/>
                <w:szCs w:val="28"/>
                <w:lang w:val="en-US" w:eastAsia="zh-CN"/>
              </w:rPr>
            </w:pPr>
            <w:r>
              <w:rPr>
                <w:rFonts w:hint="eastAsia" w:cs="Times New Roman" w:asciiTheme="minorEastAsia" w:hAnsiTheme="minorEastAsia" w:eastAsiaTheme="minorEastAsia"/>
                <w:sz w:val="28"/>
                <w:szCs w:val="28"/>
                <w:lang w:val="en-US" w:eastAsia="zh-CN"/>
              </w:rPr>
              <w:t>4点</w:t>
            </w:r>
          </w:p>
        </w:tc>
        <w:tc>
          <w:tcPr>
            <w:tcW w:w="2418" w:type="dxa"/>
            <w:vAlign w:val="center"/>
          </w:tcPr>
          <w:p>
            <w:pPr>
              <w:pStyle w:val="6"/>
              <w:spacing w:before="0" w:beforeAutospacing="0" w:after="0" w:afterAutospacing="0" w:line="240" w:lineRule="atLeast"/>
              <w:jc w:val="center"/>
              <w:rPr>
                <w:rFonts w:cs="Times New Roman" w:asciiTheme="minorEastAsia" w:hAnsiTheme="minorEastAsia" w:eastAsia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8459" w:type="dxa"/>
            <w:gridSpan w:val="4"/>
            <w:vAlign w:val="center"/>
          </w:tcPr>
          <w:p>
            <w:pPr>
              <w:pStyle w:val="6"/>
              <w:spacing w:before="0" w:beforeAutospacing="0" w:after="0" w:afterAutospacing="0" w:line="240" w:lineRule="atLeast"/>
              <w:jc w:val="center"/>
              <w:rPr>
                <w:rFonts w:cs="Times New Roman" w:asciiTheme="minorEastAsia" w:hAnsiTheme="minorEastAsia" w:eastAsiaTheme="minorEastAsia"/>
                <w:sz w:val="28"/>
                <w:szCs w:val="28"/>
              </w:rPr>
            </w:pPr>
            <w:r>
              <w:rPr>
                <w:rFonts w:hint="eastAsia" w:cs="Times New Roman" w:asciiTheme="minorEastAsia" w:hAnsiTheme="minorEastAsia" w:eastAsiaTheme="minorEastAsia"/>
                <w:sz w:val="28"/>
                <w:szCs w:val="28"/>
              </w:rPr>
              <w:t>最高控制价：</w:t>
            </w:r>
            <w:r>
              <w:rPr>
                <w:rFonts w:hint="eastAsia" w:cs="Times New Roman" w:asciiTheme="minorEastAsia" w:hAnsiTheme="minorEastAsia" w:eastAsiaTheme="minorEastAsia"/>
                <w:sz w:val="28"/>
                <w:szCs w:val="28"/>
                <w:lang w:val="en-US" w:eastAsia="zh-CN"/>
              </w:rPr>
              <w:t>41万</w:t>
            </w:r>
            <w:r>
              <w:rPr>
                <w:rFonts w:hint="eastAsia" w:cs="Times New Roman" w:asciiTheme="minorEastAsia" w:hAnsiTheme="minorEastAsia" w:eastAsiaTheme="minorEastAsia"/>
                <w:sz w:val="28"/>
                <w:szCs w:val="28"/>
              </w:rPr>
              <w:t>元（包含一切费用）</w:t>
            </w:r>
          </w:p>
        </w:tc>
      </w:tr>
    </w:tbl>
    <w:p>
      <w:pPr>
        <w:pStyle w:val="6"/>
        <w:spacing w:before="0" w:beforeAutospacing="0" w:after="0" w:afterAutospacing="0" w:line="360" w:lineRule="auto"/>
        <w:ind w:firstLine="640"/>
        <w:jc w:val="both"/>
        <w:rPr>
          <w:rFonts w:ascii="Times New Roman" w:hAnsi="Times New Roman" w:eastAsia="微软雅黑" w:cs="Times New Roman"/>
          <w:sz w:val="21"/>
          <w:szCs w:val="21"/>
        </w:rPr>
      </w:pPr>
    </w:p>
    <w:p>
      <w:pPr>
        <w:widowControl/>
        <w:jc w:val="left"/>
        <w:rPr>
          <w:rFonts w:ascii="方正小标宋简体" w:hAnsi="宋体" w:eastAsia="方正小标宋简体" w:cs="宋体"/>
          <w:kern w:val="0"/>
          <w:sz w:val="44"/>
          <w:szCs w:val="44"/>
          <w:shd w:val="clear" w:color="auto" w:fill="FFFFFF"/>
        </w:rPr>
      </w:pPr>
      <w:r>
        <w:rPr>
          <w:rFonts w:ascii="方正小标宋简体" w:eastAsia="方正小标宋简体"/>
          <w:sz w:val="44"/>
          <w:szCs w:val="44"/>
          <w:shd w:val="clear" w:color="auto" w:fill="FFFFFF"/>
        </w:rPr>
        <w:br w:type="page"/>
      </w:r>
    </w:p>
    <w:p>
      <w:pPr>
        <w:pStyle w:val="6"/>
        <w:shd w:val="clear" w:color="auto" w:fill="FFFFFF"/>
        <w:spacing w:before="156" w:beforeLines="50" w:beforeAutospacing="0" w:after="156" w:afterLines="50" w:afterAutospacing="0" w:line="580" w:lineRule="atLeast"/>
        <w:jc w:val="center"/>
      </w:pPr>
      <w:r>
        <w:rPr>
          <w:rFonts w:hint="eastAsia" w:ascii="方正小标宋简体" w:eastAsia="方正小标宋简体"/>
          <w:sz w:val="44"/>
          <w:szCs w:val="44"/>
          <w:shd w:val="clear" w:color="auto" w:fill="FFFFFF"/>
        </w:rPr>
        <w:t>比选申请书</w:t>
      </w:r>
    </w:p>
    <w:p>
      <w:pPr>
        <w:pStyle w:val="6"/>
        <w:shd w:val="clear" w:color="auto" w:fill="FFFFFF"/>
        <w:spacing w:before="312" w:beforeLines="100" w:beforeAutospacing="0" w:after="0" w:afterAutospacing="0" w:line="580" w:lineRule="atLeast"/>
      </w:pPr>
      <w:r>
        <w:rPr>
          <w:rFonts w:hint="eastAsia"/>
          <w:sz w:val="32"/>
          <w:szCs w:val="32"/>
          <w:u w:val="single"/>
          <w:shd w:val="clear" w:color="auto" w:fill="FFFFFF"/>
        </w:rPr>
        <w:t>          </w:t>
      </w:r>
      <w:r>
        <w:rPr>
          <w:rFonts w:hint="eastAsia" w:ascii="仿宋" w:hAnsi="仿宋" w:eastAsia="仿宋"/>
          <w:sz w:val="32"/>
          <w:szCs w:val="32"/>
          <w:shd w:val="clear" w:color="auto" w:fill="FFFFFF"/>
        </w:rPr>
        <w:t>（比选人）：</w:t>
      </w:r>
    </w:p>
    <w:p>
      <w:pPr>
        <w:pStyle w:val="6"/>
        <w:shd w:val="clear" w:color="auto" w:fill="FFFFFF"/>
        <w:spacing w:before="0" w:beforeAutospacing="0" w:after="0" w:afterAutospacing="0" w:line="480" w:lineRule="atLeast"/>
        <w:ind w:firstLine="641"/>
      </w:pPr>
      <w:r>
        <w:rPr>
          <w:rFonts w:hint="eastAsia" w:ascii="仿宋" w:hAnsi="仿宋" w:eastAsia="仿宋"/>
          <w:sz w:val="32"/>
          <w:szCs w:val="32"/>
          <w:shd w:val="clear" w:color="auto" w:fill="FFFFFF"/>
        </w:rPr>
        <w:t>经研究并充分理解</w:t>
      </w:r>
      <w:r>
        <w:rPr>
          <w:rFonts w:hint="eastAsia" w:ascii="仿宋" w:hAnsi="仿宋" w:eastAsia="仿宋"/>
          <w:sz w:val="32"/>
          <w:szCs w:val="32"/>
          <w:u w:val="single"/>
          <w:shd w:val="clear" w:color="auto" w:fill="FFFFFF"/>
        </w:rPr>
        <w:t>（项目名称）</w:t>
      </w:r>
      <w:r>
        <w:rPr>
          <w:rFonts w:hint="eastAsia" w:ascii="仿宋" w:hAnsi="仿宋" w:eastAsia="仿宋"/>
          <w:sz w:val="32"/>
          <w:szCs w:val="32"/>
          <w:shd w:val="clear" w:color="auto" w:fill="FFFFFF"/>
        </w:rPr>
        <w:t>比选</w:t>
      </w:r>
      <w:r>
        <w:rPr>
          <w:rFonts w:hint="eastAsia" w:ascii="仿宋" w:hAnsi="仿宋" w:eastAsia="仿宋"/>
          <w:sz w:val="32"/>
          <w:szCs w:val="32"/>
          <w:shd w:val="clear" w:color="auto" w:fill="FFFFFF"/>
          <w:lang w:val="en-US" w:eastAsia="zh-CN"/>
        </w:rPr>
        <w:t>竞价择优</w:t>
      </w:r>
      <w:r>
        <w:rPr>
          <w:rFonts w:hint="eastAsia" w:ascii="仿宋" w:hAnsi="仿宋" w:eastAsia="仿宋"/>
          <w:sz w:val="32"/>
          <w:szCs w:val="32"/>
          <w:shd w:val="clear" w:color="auto" w:fill="FFFFFF"/>
        </w:rPr>
        <w:t>的各项条款及要求后，我公司对你单位的</w:t>
      </w:r>
      <w:r>
        <w:rPr>
          <w:rFonts w:hint="eastAsia"/>
          <w:sz w:val="32"/>
          <w:szCs w:val="32"/>
          <w:shd w:val="clear" w:color="auto" w:fill="FFFFFF"/>
        </w:rPr>
        <w:t> </w:t>
      </w:r>
      <w:r>
        <w:rPr>
          <w:rFonts w:hint="eastAsia" w:ascii="仿宋" w:hAnsi="仿宋" w:eastAsia="仿宋"/>
          <w:sz w:val="32"/>
          <w:szCs w:val="32"/>
          <w:u w:val="single"/>
          <w:shd w:val="clear" w:color="auto" w:fill="FFFFFF"/>
        </w:rPr>
        <w:t>（项目名称）</w:t>
      </w:r>
      <w:r>
        <w:rPr>
          <w:rFonts w:hint="eastAsia" w:ascii="仿宋" w:hAnsi="仿宋" w:eastAsia="仿宋"/>
          <w:sz w:val="32"/>
          <w:szCs w:val="32"/>
          <w:shd w:val="clear" w:color="auto" w:fill="FFFFFF"/>
        </w:rPr>
        <w:t>的</w:t>
      </w:r>
      <w:r>
        <w:rPr>
          <w:rFonts w:hint="eastAsia"/>
          <w:sz w:val="32"/>
          <w:szCs w:val="32"/>
          <w:u w:val="single"/>
          <w:shd w:val="clear" w:color="auto" w:fill="FFFFFF"/>
        </w:rPr>
        <w:t> </w:t>
      </w:r>
      <w:r>
        <w:rPr>
          <w:rFonts w:hint="eastAsia" w:ascii="仿宋" w:hAnsi="仿宋" w:eastAsia="仿宋"/>
          <w:sz w:val="32"/>
          <w:szCs w:val="32"/>
          <w:u w:val="single"/>
          <w:shd w:val="clear" w:color="auto" w:fill="FFFFFF"/>
        </w:rPr>
        <w:t>（服务事项）</w:t>
      </w:r>
      <w:r>
        <w:rPr>
          <w:rFonts w:hint="eastAsia"/>
          <w:sz w:val="32"/>
          <w:szCs w:val="32"/>
          <w:u w:val="single"/>
          <w:shd w:val="clear" w:color="auto" w:fill="FFFFFF"/>
        </w:rPr>
        <w:t> </w:t>
      </w:r>
      <w:r>
        <w:rPr>
          <w:rFonts w:hint="eastAsia" w:ascii="仿宋" w:hAnsi="仿宋" w:eastAsia="仿宋"/>
          <w:sz w:val="32"/>
          <w:szCs w:val="32"/>
          <w:shd w:val="clear" w:color="auto" w:fill="FFFFFF"/>
        </w:rPr>
        <w:t>比选提出申请，并拟派</w:t>
      </w:r>
      <w:r>
        <w:rPr>
          <w:rFonts w:hint="eastAsia" w:ascii="仿宋" w:hAnsi="仿宋" w:eastAsia="仿宋"/>
          <w:sz w:val="32"/>
          <w:szCs w:val="32"/>
          <w:u w:val="single"/>
          <w:shd w:val="clear" w:color="auto" w:fill="FFFFFF"/>
        </w:rPr>
        <w:t>（姓名及证书编号）</w:t>
      </w:r>
      <w:r>
        <w:rPr>
          <w:rFonts w:hint="eastAsia" w:ascii="仿宋" w:hAnsi="仿宋" w:eastAsia="仿宋"/>
          <w:sz w:val="32"/>
          <w:szCs w:val="32"/>
          <w:shd w:val="clear" w:color="auto" w:fill="FFFFFF"/>
        </w:rPr>
        <w:t>为本项目负责人，我方将接受并遵守比选</w:t>
      </w:r>
      <w:r>
        <w:rPr>
          <w:rFonts w:hint="eastAsia" w:ascii="仿宋" w:hAnsi="仿宋" w:eastAsia="仿宋"/>
          <w:sz w:val="32"/>
          <w:szCs w:val="32"/>
          <w:shd w:val="clear" w:color="auto" w:fill="FFFFFF"/>
          <w:lang w:val="en-US" w:eastAsia="zh-CN"/>
        </w:rPr>
        <w:t>竞价择优</w:t>
      </w:r>
      <w:r>
        <w:rPr>
          <w:rFonts w:hint="eastAsia" w:ascii="仿宋" w:hAnsi="仿宋" w:eastAsia="仿宋"/>
          <w:sz w:val="32"/>
          <w:szCs w:val="32"/>
          <w:shd w:val="clear" w:color="auto" w:fill="FFFFFF"/>
        </w:rPr>
        <w:t>所规定的各项条款。</w:t>
      </w:r>
    </w:p>
    <w:p>
      <w:pPr>
        <w:pStyle w:val="6"/>
        <w:shd w:val="clear" w:color="auto" w:fill="FFFFFF"/>
        <w:spacing w:before="0" w:beforeAutospacing="0" w:after="0" w:afterAutospacing="0" w:line="460" w:lineRule="atLeast"/>
        <w:ind w:firstLine="632"/>
      </w:pPr>
      <w:r>
        <w:rPr>
          <w:rFonts w:hint="eastAsia" w:ascii="仿宋" w:hAnsi="仿宋" w:eastAsia="仿宋"/>
          <w:sz w:val="32"/>
          <w:szCs w:val="32"/>
          <w:shd w:val="clear" w:color="auto" w:fill="FFFFFF"/>
        </w:rPr>
        <w:t>联系地址：</w:t>
      </w:r>
    </w:p>
    <w:p>
      <w:pPr>
        <w:pStyle w:val="6"/>
        <w:shd w:val="clear" w:color="auto" w:fill="FFFFFF"/>
        <w:spacing w:before="0" w:beforeAutospacing="0" w:after="0" w:afterAutospacing="0" w:line="460" w:lineRule="atLeast"/>
        <w:ind w:firstLine="632"/>
      </w:pPr>
      <w:r>
        <w:rPr>
          <w:rFonts w:hint="eastAsia" w:ascii="仿宋" w:hAnsi="仿宋" w:eastAsia="仿宋"/>
          <w:sz w:val="32"/>
          <w:szCs w:val="32"/>
          <w:shd w:val="clear" w:color="auto" w:fill="FFFFFF"/>
        </w:rPr>
        <w:t>联系人：</w:t>
      </w:r>
      <w:r>
        <w:rPr>
          <w:rFonts w:hint="eastAsia"/>
          <w:sz w:val="18"/>
          <w:szCs w:val="18"/>
          <w:shd w:val="clear" w:color="auto" w:fill="FFFFFF"/>
        </w:rPr>
        <w:t>                        </w:t>
      </w:r>
    </w:p>
    <w:p>
      <w:pPr>
        <w:pStyle w:val="6"/>
        <w:shd w:val="clear" w:color="auto" w:fill="FFFFFF"/>
        <w:spacing w:before="0" w:beforeAutospacing="0" w:after="0" w:afterAutospacing="0" w:line="460" w:lineRule="atLeast"/>
        <w:ind w:firstLine="632"/>
      </w:pPr>
      <w:r>
        <w:rPr>
          <w:rFonts w:hint="eastAsia" w:ascii="仿宋" w:hAnsi="仿宋" w:eastAsia="仿宋"/>
          <w:sz w:val="32"/>
          <w:szCs w:val="32"/>
          <w:shd w:val="clear" w:color="auto" w:fill="FFFFFF"/>
        </w:rPr>
        <w:t>联系电话：</w:t>
      </w:r>
    </w:p>
    <w:p>
      <w:pPr>
        <w:pStyle w:val="6"/>
        <w:shd w:val="clear" w:color="auto" w:fill="FFFFFF"/>
        <w:spacing w:before="0" w:beforeAutospacing="0" w:after="0" w:afterAutospacing="0" w:line="520" w:lineRule="atLeast"/>
        <w:ind w:firstLine="640"/>
        <w:rPr>
          <w:rFonts w:ascii="仿宋" w:hAnsi="仿宋" w:eastAsia="仿宋"/>
          <w:sz w:val="32"/>
          <w:szCs w:val="32"/>
          <w:shd w:val="clear" w:color="auto" w:fill="FFFFFF"/>
        </w:rPr>
      </w:pPr>
      <w:r>
        <w:rPr>
          <w:rFonts w:hint="eastAsia" w:ascii="仿宋" w:hAnsi="仿宋" w:eastAsia="仿宋"/>
          <w:sz w:val="32"/>
          <w:szCs w:val="32"/>
          <w:shd w:val="clear" w:color="auto" w:fill="FFFFFF"/>
        </w:rPr>
        <w:t>附：1.营业执照、资质证书复印件、CMA计量认证证书复印件（加盖公章），无资质要求的中介服务事项只须提供营业执照。</w:t>
      </w:r>
    </w:p>
    <w:p>
      <w:pPr>
        <w:pStyle w:val="6"/>
        <w:shd w:val="clear" w:color="auto" w:fill="FFFFFF"/>
        <w:spacing w:before="0" w:beforeAutospacing="0" w:after="0" w:afterAutospacing="0" w:line="520" w:lineRule="atLeast"/>
        <w:ind w:firstLine="640" w:firstLineChars="200"/>
      </w:pPr>
      <w:r>
        <w:rPr>
          <w:rFonts w:hint="eastAsia" w:ascii="仿宋" w:hAnsi="仿宋" w:eastAsia="仿宋"/>
          <w:sz w:val="32"/>
          <w:szCs w:val="32"/>
        </w:rPr>
        <w:t>2.</w:t>
      </w:r>
      <w:r>
        <w:rPr>
          <w:rFonts w:ascii="Times New Roman" w:hAnsi="Times New Roman" w:cs="Times New Roman"/>
          <w:sz w:val="14"/>
          <w:szCs w:val="14"/>
        </w:rPr>
        <w:t> </w:t>
      </w:r>
      <w:r>
        <w:rPr>
          <w:rFonts w:hint="eastAsia" w:ascii="仿宋" w:hAnsi="仿宋" w:eastAsia="仿宋"/>
          <w:sz w:val="32"/>
          <w:szCs w:val="32"/>
          <w:shd w:val="clear" w:color="auto" w:fill="FFFFFF"/>
        </w:rPr>
        <w:t>授权委托书和受托人身份证复印件。</w:t>
      </w:r>
    </w:p>
    <w:p>
      <w:pPr>
        <w:pStyle w:val="6"/>
        <w:shd w:val="clear" w:color="auto" w:fill="FFFFFF"/>
        <w:spacing w:before="0" w:beforeAutospacing="0" w:after="0" w:afterAutospacing="0" w:line="520" w:lineRule="atLeast"/>
        <w:ind w:left="1275"/>
      </w:pPr>
      <w:r>
        <w:rPr>
          <w:rFonts w:hint="eastAsia" w:ascii="仿宋" w:hAnsi="仿宋" w:eastAsia="仿宋"/>
          <w:sz w:val="32"/>
          <w:szCs w:val="32"/>
          <w:shd w:val="clear" w:color="auto" w:fill="FFFFFF"/>
        </w:rPr>
        <w:t>所有复印件加盖公章写上“与原件一致”</w:t>
      </w:r>
      <w:r>
        <w:rPr>
          <w:rFonts w:hint="eastAsia"/>
          <w:sz w:val="18"/>
          <w:szCs w:val="18"/>
          <w:shd w:val="clear" w:color="auto" w:fill="FFFFFF"/>
        </w:rPr>
        <w:t> </w:t>
      </w:r>
    </w:p>
    <w:p>
      <w:pPr>
        <w:pStyle w:val="6"/>
        <w:shd w:val="clear" w:color="auto" w:fill="FFFFFF"/>
        <w:spacing w:before="0" w:beforeAutospacing="0" w:after="0" w:afterAutospacing="0" w:line="520" w:lineRule="atLeast"/>
        <w:ind w:right="320"/>
        <w:jc w:val="right"/>
        <w:rPr>
          <w:rFonts w:ascii="仿宋" w:hAnsi="仿宋" w:eastAsia="仿宋"/>
          <w:sz w:val="32"/>
          <w:szCs w:val="32"/>
          <w:shd w:val="clear" w:color="auto" w:fill="FFFFFF"/>
        </w:rPr>
      </w:pPr>
    </w:p>
    <w:p>
      <w:pPr>
        <w:pStyle w:val="6"/>
        <w:shd w:val="clear" w:color="auto" w:fill="FFFFFF"/>
        <w:tabs>
          <w:tab w:val="left" w:pos="4253"/>
        </w:tabs>
        <w:spacing w:before="0" w:beforeAutospacing="0" w:after="0" w:afterAutospacing="0" w:line="520" w:lineRule="atLeast"/>
        <w:ind w:right="320"/>
        <w:jc w:val="both"/>
      </w:pPr>
      <w:r>
        <w:rPr>
          <w:rFonts w:hint="eastAsia" w:ascii="仿宋" w:hAnsi="仿宋" w:eastAsia="仿宋"/>
          <w:sz w:val="32"/>
          <w:szCs w:val="32"/>
          <w:shd w:val="clear" w:color="auto" w:fill="FFFFFF"/>
        </w:rPr>
        <w:t xml:space="preserve">                        申请单位：（盖单位公章）</w:t>
      </w:r>
    </w:p>
    <w:p>
      <w:pPr>
        <w:pStyle w:val="6"/>
        <w:shd w:val="clear" w:color="auto" w:fill="FFFFFF"/>
        <w:spacing w:before="0" w:beforeAutospacing="0" w:after="0" w:afterAutospacing="0" w:line="520" w:lineRule="atLeast"/>
        <w:ind w:right="640"/>
        <w:jc w:val="right"/>
      </w:pPr>
      <w:r>
        <w:rPr>
          <w:rFonts w:hint="eastAsia"/>
          <w:sz w:val="32"/>
          <w:szCs w:val="32"/>
          <w:shd w:val="clear" w:color="auto" w:fill="FFFFFF"/>
        </w:rPr>
        <w:t>            </w:t>
      </w:r>
      <w:r>
        <w:rPr>
          <w:rFonts w:hint="eastAsia" w:ascii="仿宋" w:hAnsi="仿宋" w:eastAsia="仿宋"/>
          <w:sz w:val="32"/>
          <w:szCs w:val="32"/>
          <w:shd w:val="clear" w:color="auto" w:fill="FFFFFF"/>
        </w:rPr>
        <w:t>申请日期：    年  月  日</w:t>
      </w:r>
    </w:p>
    <w:p>
      <w:pPr>
        <w:widowControl/>
        <w:jc w:val="left"/>
        <w:rPr>
          <w:rFonts w:ascii="方正小标宋简体" w:eastAsia="方正小标宋简体"/>
          <w:sz w:val="44"/>
          <w:szCs w:val="44"/>
          <w:shd w:val="clear" w:color="auto" w:fill="FFFFFF"/>
        </w:rPr>
      </w:pPr>
      <w:r>
        <w:rPr>
          <w:rFonts w:ascii="方正小标宋简体" w:eastAsia="方正小标宋简体"/>
          <w:sz w:val="44"/>
          <w:szCs w:val="44"/>
          <w:shd w:val="clear" w:color="auto" w:fill="FFFFFF"/>
        </w:rPr>
        <w:br w:type="page"/>
      </w:r>
    </w:p>
    <w:p>
      <w:pPr>
        <w:widowControl/>
        <w:spacing w:before="156" w:beforeLines="50" w:after="156" w:afterLines="50"/>
        <w:jc w:val="center"/>
      </w:pPr>
      <w:r>
        <w:rPr>
          <w:rFonts w:hint="eastAsia" w:ascii="方正小标宋简体" w:eastAsia="方正小标宋简体"/>
          <w:sz w:val="44"/>
          <w:szCs w:val="44"/>
          <w:shd w:val="clear" w:color="auto" w:fill="FFFFFF"/>
        </w:rPr>
        <w:t>授 权 委 托 书</w:t>
      </w:r>
    </w:p>
    <w:p>
      <w:pPr>
        <w:pStyle w:val="6"/>
        <w:shd w:val="clear" w:color="auto" w:fill="FFFFFF"/>
        <w:spacing w:before="0" w:beforeAutospacing="0" w:after="0" w:afterAutospacing="0" w:line="560" w:lineRule="atLeast"/>
        <w:ind w:firstLine="640"/>
        <w:rPr>
          <w:rFonts w:ascii="仿宋" w:hAnsi="仿宋" w:eastAsia="仿宋"/>
          <w:sz w:val="32"/>
          <w:szCs w:val="32"/>
          <w:shd w:val="clear" w:color="auto" w:fill="FFFFFF"/>
        </w:rPr>
      </w:pPr>
    </w:p>
    <w:p>
      <w:pPr>
        <w:pStyle w:val="6"/>
        <w:shd w:val="clear" w:color="auto" w:fill="FFFFFF"/>
        <w:spacing w:before="0" w:beforeAutospacing="0" w:after="0" w:afterAutospacing="0" w:line="560" w:lineRule="atLeast"/>
        <w:ind w:firstLine="640"/>
      </w:pPr>
      <w:r>
        <w:rPr>
          <w:rFonts w:hint="eastAsia" w:ascii="仿宋" w:hAnsi="仿宋" w:eastAsia="仿宋"/>
          <w:sz w:val="32"/>
          <w:szCs w:val="32"/>
          <w:shd w:val="clear" w:color="auto" w:fill="FFFFFF"/>
        </w:rPr>
        <w:t>现授权委托我司职工</w:t>
      </w:r>
      <w:r>
        <w:rPr>
          <w:rFonts w:hint="eastAsia" w:ascii="仿宋" w:hAnsi="仿宋" w:eastAsia="仿宋"/>
          <w:sz w:val="32"/>
          <w:szCs w:val="32"/>
          <w:u w:val="single"/>
          <w:shd w:val="clear" w:color="auto" w:fill="FFFFFF"/>
        </w:rPr>
        <w:t>（姓名）、（身份证号码）</w:t>
      </w:r>
      <w:r>
        <w:rPr>
          <w:rFonts w:hint="eastAsia" w:ascii="仿宋" w:hAnsi="仿宋" w:eastAsia="仿宋"/>
          <w:sz w:val="32"/>
          <w:szCs w:val="32"/>
          <w:shd w:val="clear" w:color="auto" w:fill="FFFFFF"/>
        </w:rPr>
        <w:t>为我公司全权代理人，以本公司名义参加</w:t>
      </w:r>
      <w:r>
        <w:rPr>
          <w:rFonts w:hint="eastAsia"/>
          <w:sz w:val="32"/>
          <w:szCs w:val="32"/>
          <w:shd w:val="clear" w:color="auto" w:fill="FFFFFF"/>
        </w:rPr>
        <w:t> </w:t>
      </w:r>
      <w:r>
        <w:rPr>
          <w:rFonts w:hint="eastAsia" w:ascii="仿宋" w:hAnsi="仿宋" w:eastAsia="仿宋"/>
          <w:sz w:val="32"/>
          <w:szCs w:val="32"/>
          <w:u w:val="single"/>
          <w:shd w:val="clear" w:color="auto" w:fill="FFFFFF"/>
        </w:rPr>
        <w:t>（工程名称）</w:t>
      </w:r>
      <w:r>
        <w:rPr>
          <w:rFonts w:hint="eastAsia" w:ascii="仿宋" w:hAnsi="仿宋" w:eastAsia="仿宋"/>
          <w:sz w:val="32"/>
          <w:szCs w:val="32"/>
          <w:shd w:val="clear" w:color="auto" w:fill="FFFFFF"/>
        </w:rPr>
        <w:t>项目的</w:t>
      </w:r>
      <w:r>
        <w:rPr>
          <w:rFonts w:hint="eastAsia" w:ascii="仿宋" w:hAnsi="仿宋" w:eastAsia="仿宋"/>
          <w:sz w:val="32"/>
          <w:szCs w:val="32"/>
          <w:u w:val="single"/>
          <w:shd w:val="clear" w:color="auto" w:fill="FFFFFF"/>
        </w:rPr>
        <w:t>（服务事项）</w:t>
      </w:r>
      <w:r>
        <w:rPr>
          <w:rFonts w:hint="eastAsia" w:ascii="仿宋" w:hAnsi="仿宋" w:eastAsia="仿宋"/>
          <w:sz w:val="32"/>
          <w:szCs w:val="32"/>
          <w:shd w:val="clear" w:color="auto" w:fill="FFFFFF"/>
        </w:rPr>
        <w:t>比选活动。代理人在比选过程中所签署的一切文件和处理与之相关的一切事务，我司均予以承认。</w:t>
      </w:r>
    </w:p>
    <w:p>
      <w:pPr>
        <w:pStyle w:val="6"/>
        <w:shd w:val="clear" w:color="auto" w:fill="FFFFFF"/>
        <w:spacing w:before="0" w:beforeAutospacing="0" w:after="0" w:afterAutospacing="0" w:line="560" w:lineRule="atLeast"/>
        <w:ind w:right="474"/>
        <w:jc w:val="right"/>
      </w:pPr>
      <w:r>
        <w:rPr>
          <w:rFonts w:hint="eastAsia"/>
          <w:sz w:val="32"/>
          <w:szCs w:val="32"/>
          <w:shd w:val="clear" w:color="auto" w:fill="FFFFFF"/>
        </w:rPr>
        <w:t> </w:t>
      </w:r>
    </w:p>
    <w:p>
      <w:pPr>
        <w:pStyle w:val="6"/>
        <w:shd w:val="clear" w:color="auto" w:fill="FFFFFF"/>
        <w:spacing w:before="0" w:beforeAutospacing="0" w:after="0" w:afterAutospacing="0" w:line="560" w:lineRule="atLeast"/>
        <w:ind w:right="474"/>
        <w:jc w:val="right"/>
        <w:rPr>
          <w:sz w:val="32"/>
          <w:szCs w:val="32"/>
          <w:shd w:val="clear" w:color="auto" w:fill="FFFFFF"/>
        </w:rPr>
      </w:pPr>
    </w:p>
    <w:p>
      <w:pPr>
        <w:pStyle w:val="6"/>
        <w:shd w:val="clear" w:color="auto" w:fill="FFFFFF"/>
        <w:spacing w:before="0" w:beforeAutospacing="0" w:after="0" w:afterAutospacing="0" w:line="560" w:lineRule="atLeast"/>
        <w:ind w:right="474"/>
        <w:jc w:val="right"/>
        <w:rPr>
          <w:sz w:val="32"/>
          <w:szCs w:val="32"/>
          <w:shd w:val="clear" w:color="auto" w:fill="FFFFFF"/>
        </w:rPr>
      </w:pPr>
    </w:p>
    <w:p>
      <w:pPr>
        <w:pStyle w:val="6"/>
        <w:shd w:val="clear" w:color="auto" w:fill="FFFFFF"/>
        <w:spacing w:before="0" w:beforeAutospacing="0" w:after="0" w:afterAutospacing="0" w:line="560" w:lineRule="atLeast"/>
        <w:ind w:right="474"/>
        <w:rPr>
          <w:sz w:val="32"/>
          <w:szCs w:val="32"/>
          <w:shd w:val="clear" w:color="auto" w:fill="FFFFFF"/>
        </w:rPr>
      </w:pPr>
      <w:r>
        <w:rPr>
          <w:rFonts w:hint="eastAsia" w:ascii="仿宋" w:hAnsi="仿宋" w:eastAsia="仿宋"/>
          <w:sz w:val="32"/>
          <w:szCs w:val="32"/>
          <w:shd w:val="clear" w:color="auto" w:fill="FFFFFF"/>
        </w:rPr>
        <w:t xml:space="preserve">                     申请单位：</w:t>
      </w:r>
      <w:r>
        <w:rPr>
          <w:rFonts w:hint="eastAsia"/>
          <w:sz w:val="32"/>
          <w:szCs w:val="32"/>
          <w:u w:val="single"/>
          <w:shd w:val="clear" w:color="auto" w:fill="FFFFFF"/>
        </w:rPr>
        <w:t xml:space="preserve">      </w:t>
      </w:r>
      <w:r>
        <w:rPr>
          <w:rFonts w:hint="eastAsia" w:ascii="仿宋" w:hAnsi="仿宋" w:eastAsia="仿宋"/>
          <w:sz w:val="32"/>
          <w:szCs w:val="32"/>
          <w:u w:val="single"/>
          <w:shd w:val="clear" w:color="auto" w:fill="FFFFFF"/>
        </w:rPr>
        <w:t xml:space="preserve">(单位公章) </w:t>
      </w:r>
    </w:p>
    <w:p>
      <w:pPr>
        <w:pStyle w:val="6"/>
        <w:shd w:val="clear" w:color="auto" w:fill="FFFFFF"/>
        <w:spacing w:before="0" w:beforeAutospacing="0" w:after="0" w:afterAutospacing="0" w:line="560" w:lineRule="atLeast"/>
        <w:ind w:right="474"/>
      </w:pPr>
      <w:r>
        <w:rPr>
          <w:rFonts w:hint="eastAsia" w:ascii="仿宋" w:hAnsi="仿宋" w:eastAsia="仿宋"/>
          <w:sz w:val="32"/>
          <w:szCs w:val="32"/>
          <w:shd w:val="clear" w:color="auto" w:fill="FFFFFF"/>
        </w:rPr>
        <w:t xml:space="preserve">                     受托人：</w:t>
      </w:r>
      <w:r>
        <w:rPr>
          <w:rFonts w:hint="eastAsia"/>
          <w:sz w:val="32"/>
          <w:szCs w:val="32"/>
          <w:u w:val="single"/>
          <w:shd w:val="clear" w:color="auto" w:fill="FFFFFF"/>
        </w:rPr>
        <w:t xml:space="preserve">        </w:t>
      </w:r>
      <w:r>
        <w:rPr>
          <w:rFonts w:hint="eastAsia" w:ascii="仿宋" w:hAnsi="仿宋" w:eastAsia="仿宋"/>
          <w:sz w:val="32"/>
          <w:szCs w:val="32"/>
          <w:u w:val="single"/>
          <w:shd w:val="clear" w:color="auto" w:fill="FFFFFF"/>
        </w:rPr>
        <w:t>（签字）</w:t>
      </w:r>
    </w:p>
    <w:p>
      <w:pPr>
        <w:pStyle w:val="6"/>
        <w:shd w:val="clear" w:color="auto" w:fill="FFFFFF"/>
        <w:spacing w:before="0" w:beforeAutospacing="0" w:after="0" w:afterAutospacing="0" w:line="560" w:lineRule="atLeast"/>
        <w:ind w:right="474"/>
        <w:jc w:val="right"/>
        <w:rPr>
          <w:rFonts w:ascii="仿宋" w:hAnsi="仿宋" w:eastAsia="仿宋"/>
          <w:sz w:val="32"/>
          <w:szCs w:val="32"/>
          <w:shd w:val="clear" w:color="auto" w:fill="FFFFFF"/>
        </w:rPr>
      </w:pPr>
      <w:r>
        <w:rPr>
          <w:rFonts w:hint="eastAsia"/>
          <w:sz w:val="32"/>
          <w:szCs w:val="32"/>
          <w:shd w:val="clear" w:color="auto" w:fill="FFFFFF"/>
        </w:rPr>
        <w:t> </w:t>
      </w:r>
      <w:r>
        <w:rPr>
          <w:rFonts w:hint="eastAsia" w:ascii="仿宋" w:hAnsi="仿宋" w:eastAsia="仿宋"/>
          <w:sz w:val="32"/>
          <w:szCs w:val="32"/>
          <w:shd w:val="clear" w:color="auto" w:fill="FFFFFF"/>
        </w:rPr>
        <w:t xml:space="preserve">  日期：</w:t>
      </w:r>
      <w:r>
        <w:rPr>
          <w:rFonts w:hint="eastAsia"/>
          <w:sz w:val="32"/>
          <w:szCs w:val="32"/>
          <w:shd w:val="clear" w:color="auto" w:fill="FFFFFF"/>
        </w:rPr>
        <w:t> </w:t>
      </w:r>
      <w:r>
        <w:rPr>
          <w:rFonts w:hint="eastAsia"/>
          <w:sz w:val="32"/>
          <w:szCs w:val="32"/>
          <w:u w:val="single"/>
          <w:shd w:val="clear" w:color="auto" w:fill="FFFFFF"/>
        </w:rPr>
        <w:t>   </w:t>
      </w:r>
      <w:r>
        <w:rPr>
          <w:rFonts w:hint="eastAsia" w:ascii="仿宋" w:hAnsi="仿宋" w:eastAsia="仿宋"/>
          <w:sz w:val="32"/>
          <w:szCs w:val="32"/>
          <w:shd w:val="clear" w:color="auto" w:fill="FFFFFF"/>
        </w:rPr>
        <w:t>年</w:t>
      </w:r>
      <w:r>
        <w:rPr>
          <w:rFonts w:hint="eastAsia"/>
          <w:sz w:val="32"/>
          <w:szCs w:val="32"/>
          <w:u w:val="single"/>
          <w:shd w:val="clear" w:color="auto" w:fill="FFFFFF"/>
        </w:rPr>
        <w:t>  </w:t>
      </w:r>
      <w:r>
        <w:rPr>
          <w:rFonts w:hint="eastAsia" w:ascii="仿宋" w:hAnsi="仿宋" w:eastAsia="仿宋"/>
          <w:sz w:val="32"/>
          <w:szCs w:val="32"/>
          <w:shd w:val="clear" w:color="auto" w:fill="FFFFFF"/>
        </w:rPr>
        <w:t>月</w:t>
      </w:r>
      <w:r>
        <w:rPr>
          <w:rFonts w:hint="eastAsia"/>
          <w:sz w:val="32"/>
          <w:szCs w:val="32"/>
          <w:u w:val="single"/>
          <w:shd w:val="clear" w:color="auto" w:fill="FFFFFF"/>
        </w:rPr>
        <w:t>  </w:t>
      </w:r>
      <w:r>
        <w:rPr>
          <w:rFonts w:hint="eastAsia" w:ascii="仿宋" w:hAnsi="仿宋" w:eastAsia="仿宋"/>
          <w:sz w:val="32"/>
          <w:szCs w:val="32"/>
          <w:shd w:val="clear" w:color="auto" w:fill="FFFFFF"/>
        </w:rPr>
        <w:t>日</w:t>
      </w:r>
    </w:p>
    <w:p>
      <w:pPr>
        <w:widowControl/>
        <w:jc w:val="center"/>
        <w:rPr>
          <w:rFonts w:hint="eastAsia" w:ascii="方正小标宋简体" w:eastAsia="方正小标宋简体"/>
          <w:sz w:val="44"/>
          <w:szCs w:val="44"/>
          <w:shd w:val="clear" w:color="auto" w:fill="FFFFFF"/>
        </w:rPr>
      </w:pPr>
      <w:r>
        <w:rPr>
          <w:rFonts w:ascii="仿宋" w:hAnsi="仿宋" w:eastAsia="仿宋"/>
          <w:sz w:val="32"/>
          <w:szCs w:val="32"/>
          <w:shd w:val="clear" w:color="auto" w:fill="FFFFFF"/>
        </w:rPr>
        <w:br w:type="page"/>
      </w:r>
      <w:r>
        <w:rPr>
          <w:rFonts w:ascii="方正小标宋简体" w:eastAsia="方正小标宋简体"/>
          <w:sz w:val="44"/>
          <w:szCs w:val="44"/>
          <w:shd w:val="clear" w:color="auto" w:fill="FFFFFF"/>
        </w:rPr>
        <w:t>其他证明材料</w:t>
      </w:r>
    </w:p>
    <w:p>
      <w:pPr>
        <w:widowControl/>
        <w:rPr>
          <w:rFonts w:hint="eastAsia" w:ascii="仿宋" w:hAnsi="仿宋" w:eastAsia="仿宋"/>
          <w:color w:val="auto"/>
          <w:sz w:val="32"/>
          <w:szCs w:val="32"/>
          <w:highlight w:val="none"/>
          <w:shd w:val="clear" w:color="auto" w:fill="FFFFFF"/>
        </w:rPr>
      </w:pPr>
      <w:r>
        <w:rPr>
          <w:rFonts w:hint="eastAsia" w:ascii="仿宋" w:hAnsi="仿宋" w:eastAsia="仿宋"/>
          <w:color w:val="auto"/>
          <w:sz w:val="32"/>
          <w:szCs w:val="32"/>
          <w:highlight w:val="none"/>
          <w:shd w:val="clear" w:color="auto" w:fill="FFFFFF"/>
        </w:rPr>
        <w:t>1、提供拟派项目负责人身份证复印件、市政桥梁岗位证书和中级及以上技术职称，以及在比选活动截止期之前的三个月内出具的且自出具当日之前缴费时间连续三个月以上的的证明材料。</w:t>
      </w:r>
    </w:p>
    <w:p>
      <w:pPr>
        <w:widowControl/>
        <w:rPr>
          <w:rFonts w:hint="eastAsia" w:ascii="仿宋" w:hAnsi="仿宋" w:eastAsia="仿宋"/>
          <w:color w:val="auto"/>
          <w:sz w:val="32"/>
          <w:szCs w:val="32"/>
          <w:highlight w:val="none"/>
          <w:shd w:val="clear" w:color="auto" w:fill="FFFFFF"/>
        </w:rPr>
      </w:pPr>
      <w:r>
        <w:rPr>
          <w:rFonts w:hint="eastAsia" w:ascii="仿宋" w:hAnsi="仿宋" w:eastAsia="仿宋"/>
          <w:color w:val="auto"/>
          <w:sz w:val="32"/>
          <w:szCs w:val="32"/>
          <w:highlight w:val="none"/>
          <w:shd w:val="clear" w:color="auto" w:fill="FFFFFF"/>
        </w:rPr>
        <w:t>2、提供拟派本检测项目的专职检测人员应具备市政桥梁岗位证书。</w:t>
      </w:r>
    </w:p>
    <w:p>
      <w:pPr>
        <w:widowControl/>
        <w:jc w:val="left"/>
        <w:rPr>
          <w:rFonts w:hint="eastAsia" w:ascii="仿宋" w:hAnsi="仿宋" w:eastAsia="仿宋"/>
          <w:sz w:val="32"/>
          <w:szCs w:val="32"/>
          <w:shd w:val="clear" w:color="auto" w:fill="FFFFFF"/>
        </w:rPr>
      </w:pPr>
    </w:p>
    <w:p>
      <w:pPr>
        <w:widowControl/>
        <w:jc w:val="left"/>
        <w:rPr>
          <w:rFonts w:ascii="仿宋" w:hAnsi="仿宋" w:eastAsia="仿宋"/>
          <w:sz w:val="32"/>
          <w:szCs w:val="32"/>
          <w:shd w:val="clear" w:color="auto" w:fill="FFFFFF"/>
        </w:rPr>
      </w:pPr>
      <w:r>
        <w:rPr>
          <w:rFonts w:hint="eastAsia" w:ascii="仿宋" w:hAnsi="仿宋" w:eastAsia="仿宋"/>
          <w:sz w:val="32"/>
          <w:szCs w:val="32"/>
          <w:shd w:val="clear" w:color="auto" w:fill="FFFFFF"/>
        </w:rPr>
        <w:t>注：所有复印件加盖公章写上“与原件一致”</w:t>
      </w:r>
      <w:r>
        <w:rPr>
          <w:rFonts w:ascii="仿宋" w:hAnsi="仿宋" w:eastAsia="仿宋"/>
          <w:sz w:val="32"/>
          <w:szCs w:val="32"/>
          <w:shd w:val="clear" w:color="auto" w:fill="FFFFFF"/>
        </w:rPr>
        <w:br w:type="page"/>
      </w:r>
    </w:p>
    <w:p>
      <w:pPr>
        <w:widowControl/>
        <w:jc w:val="left"/>
        <w:rPr>
          <w:rFonts w:ascii="仿宋" w:hAnsi="仿宋" w:eastAsia="仿宋" w:cs="宋体"/>
          <w:kern w:val="0"/>
          <w:sz w:val="32"/>
          <w:szCs w:val="32"/>
          <w:shd w:val="clear" w:color="auto" w:fill="FFFFFF"/>
        </w:rPr>
      </w:pPr>
    </w:p>
    <w:p>
      <w:pPr>
        <w:pStyle w:val="2"/>
        <w:spacing w:before="20" w:after="20" w:line="416" w:lineRule="auto"/>
        <w:jc w:val="center"/>
        <w:rPr>
          <w:rFonts w:ascii="宋体" w:cs="Times New Roman"/>
        </w:rPr>
      </w:pPr>
      <w:r>
        <w:rPr>
          <w:rFonts w:hint="eastAsia" w:ascii="宋体" w:cs="Times New Roman"/>
        </w:rPr>
        <w:t>报价函</w:t>
      </w:r>
    </w:p>
    <w:tbl>
      <w:tblPr>
        <w:tblStyle w:val="7"/>
        <w:tblW w:w="0" w:type="auto"/>
        <w:jc w:val="center"/>
        <w:tblLayout w:type="autofit"/>
        <w:tblCellMar>
          <w:top w:w="0" w:type="dxa"/>
          <w:left w:w="0" w:type="dxa"/>
          <w:bottom w:w="0" w:type="dxa"/>
          <w:right w:w="0" w:type="dxa"/>
        </w:tblCellMar>
      </w:tblPr>
      <w:tblGrid>
        <w:gridCol w:w="1995"/>
        <w:gridCol w:w="6331"/>
      </w:tblGrid>
      <w:tr>
        <w:tblPrEx>
          <w:tblCellMar>
            <w:top w:w="0" w:type="dxa"/>
            <w:left w:w="0" w:type="dxa"/>
            <w:bottom w:w="0" w:type="dxa"/>
            <w:right w:w="0" w:type="dxa"/>
          </w:tblCellMar>
        </w:tblPrEx>
        <w:trPr>
          <w:trHeight w:val="1228" w:hRule="exact"/>
          <w:jc w:val="center"/>
        </w:trPr>
        <w:tc>
          <w:tcPr>
            <w:tcW w:w="1995"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sz w:val="28"/>
                <w:szCs w:val="28"/>
              </w:rPr>
            </w:pPr>
            <w:r>
              <w:rPr>
                <w:rFonts w:hint="eastAsia" w:ascii="宋体" w:hAnsi="宋体" w:eastAsia="宋体" w:cs="宋体"/>
                <w:sz w:val="28"/>
                <w:szCs w:val="28"/>
              </w:rPr>
              <w:t>项目名称</w:t>
            </w:r>
          </w:p>
        </w:tc>
        <w:tc>
          <w:tcPr>
            <w:tcW w:w="6331"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贵溪洋生态湿地公园及贵溪洋溪、小溪水系整治提升工程（一期）工程桥梁质量检测</w:t>
            </w:r>
          </w:p>
        </w:tc>
      </w:tr>
      <w:tr>
        <w:tblPrEx>
          <w:tblCellMar>
            <w:top w:w="0" w:type="dxa"/>
            <w:left w:w="0" w:type="dxa"/>
            <w:bottom w:w="0" w:type="dxa"/>
            <w:right w:w="0" w:type="dxa"/>
          </w:tblCellMar>
        </w:tblPrEx>
        <w:trPr>
          <w:trHeight w:val="923" w:hRule="exact"/>
          <w:jc w:val="center"/>
        </w:trPr>
        <w:tc>
          <w:tcPr>
            <w:tcW w:w="1995"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sz w:val="28"/>
                <w:szCs w:val="28"/>
              </w:rPr>
            </w:pPr>
            <w:r>
              <w:rPr>
                <w:rFonts w:hint="eastAsia" w:ascii="宋体" w:hAnsi="宋体" w:eastAsia="宋体" w:cs="宋体"/>
                <w:sz w:val="28"/>
                <w:szCs w:val="28"/>
              </w:rPr>
              <w:t>比选申请人名称</w:t>
            </w:r>
          </w:p>
        </w:tc>
        <w:tc>
          <w:tcPr>
            <w:tcW w:w="6331"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sz w:val="28"/>
                <w:szCs w:val="28"/>
              </w:rPr>
            </w:pPr>
          </w:p>
        </w:tc>
      </w:tr>
      <w:tr>
        <w:tblPrEx>
          <w:tblCellMar>
            <w:top w:w="0" w:type="dxa"/>
            <w:left w:w="0" w:type="dxa"/>
            <w:bottom w:w="0" w:type="dxa"/>
            <w:right w:w="0" w:type="dxa"/>
          </w:tblCellMar>
        </w:tblPrEx>
        <w:trPr>
          <w:trHeight w:val="1051" w:hRule="atLeast"/>
          <w:jc w:val="center"/>
        </w:trPr>
        <w:tc>
          <w:tcPr>
            <w:tcW w:w="1995" w:type="dxa"/>
            <w:tcBorders>
              <w:top w:val="single" w:color="auto" w:sz="8" w:space="0"/>
              <w:left w:val="single" w:color="auto" w:sz="8" w:space="0"/>
              <w:bottom w:val="nil"/>
              <w:right w:val="single" w:color="auto" w:sz="8" w:space="0"/>
            </w:tcBorders>
            <w:vAlign w:val="center"/>
          </w:tcPr>
          <w:p>
            <w:pPr>
              <w:tabs>
                <w:tab w:val="left" w:pos="420"/>
                <w:tab w:val="left" w:pos="630"/>
              </w:tabs>
              <w:spacing w:after="156" w:afterLines="50" w:line="480" w:lineRule="exact"/>
              <w:jc w:val="center"/>
              <w:rPr>
                <w:rFonts w:hint="eastAsia" w:ascii="宋体" w:hAnsi="宋体" w:eastAsia="宋体" w:cs="宋体"/>
                <w:sz w:val="28"/>
                <w:szCs w:val="28"/>
              </w:rPr>
            </w:pPr>
            <w:r>
              <w:rPr>
                <w:rFonts w:hint="eastAsia" w:ascii="宋体" w:hAnsi="宋体" w:eastAsia="宋体" w:cs="宋体"/>
                <w:sz w:val="28"/>
                <w:szCs w:val="28"/>
              </w:rPr>
              <w:t>报价</w:t>
            </w:r>
          </w:p>
        </w:tc>
        <w:tc>
          <w:tcPr>
            <w:tcW w:w="6331" w:type="dxa"/>
            <w:tcBorders>
              <w:top w:val="single" w:color="auto" w:sz="8" w:space="0"/>
              <w:left w:val="single" w:color="auto" w:sz="8" w:space="0"/>
              <w:bottom w:val="nil"/>
              <w:right w:val="single" w:color="auto" w:sz="8" w:space="0"/>
            </w:tcBorders>
            <w:vAlign w:val="center"/>
          </w:tcPr>
          <w:p>
            <w:pPr>
              <w:tabs>
                <w:tab w:val="left" w:pos="420"/>
                <w:tab w:val="left" w:pos="630"/>
              </w:tabs>
              <w:spacing w:after="156" w:afterLines="50" w:line="480" w:lineRule="exact"/>
              <w:jc w:val="center"/>
              <w:rPr>
                <w:rFonts w:hint="eastAsia" w:ascii="宋体" w:hAnsi="宋体" w:eastAsia="宋体" w:cs="宋体"/>
                <w:kern w:val="0"/>
                <w:sz w:val="28"/>
                <w:szCs w:val="28"/>
                <w:shd w:val="clear" w:color="auto" w:fill="FDFDFD"/>
              </w:rPr>
            </w:pPr>
            <w:r>
              <w:rPr>
                <w:rFonts w:hint="eastAsia" w:ascii="宋体" w:hAnsi="宋体" w:eastAsia="宋体" w:cs="宋体"/>
                <w:sz w:val="28"/>
                <w:szCs w:val="28"/>
              </w:rPr>
              <w:t>愿以总价人民币</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元报价（包含一切费用）。</w:t>
            </w:r>
          </w:p>
        </w:tc>
      </w:tr>
      <w:tr>
        <w:tblPrEx>
          <w:tblCellMar>
            <w:top w:w="0" w:type="dxa"/>
            <w:left w:w="0" w:type="dxa"/>
            <w:bottom w:w="0" w:type="dxa"/>
            <w:right w:w="0" w:type="dxa"/>
          </w:tblCellMar>
        </w:tblPrEx>
        <w:trPr>
          <w:trHeight w:val="1051" w:hRule="atLeast"/>
          <w:jc w:val="center"/>
        </w:trPr>
        <w:tc>
          <w:tcPr>
            <w:tcW w:w="1995" w:type="dxa"/>
            <w:tcBorders>
              <w:top w:val="single" w:color="auto" w:sz="8" w:space="0"/>
              <w:left w:val="single" w:color="auto" w:sz="8" w:space="0"/>
              <w:bottom w:val="nil"/>
              <w:right w:val="single" w:color="auto" w:sz="8" w:space="0"/>
            </w:tcBorders>
            <w:vAlign w:val="center"/>
          </w:tcPr>
          <w:p>
            <w:pPr>
              <w:jc w:val="center"/>
              <w:rPr>
                <w:rFonts w:hint="eastAsia" w:ascii="宋体" w:hAnsi="宋体" w:eastAsia="宋体" w:cs="宋体"/>
                <w:sz w:val="28"/>
                <w:szCs w:val="28"/>
              </w:rPr>
            </w:pPr>
            <w:r>
              <w:rPr>
                <w:rFonts w:hint="eastAsia" w:ascii="宋体" w:hAnsi="宋体" w:eastAsia="宋体" w:cs="宋体"/>
                <w:sz w:val="28"/>
                <w:szCs w:val="28"/>
              </w:rPr>
              <w:t>检测周期</w:t>
            </w:r>
          </w:p>
        </w:tc>
        <w:tc>
          <w:tcPr>
            <w:tcW w:w="6331" w:type="dxa"/>
            <w:tcBorders>
              <w:top w:val="single" w:color="auto" w:sz="8" w:space="0"/>
              <w:left w:val="single" w:color="auto" w:sz="8" w:space="0"/>
              <w:bottom w:val="nil"/>
              <w:right w:val="single" w:color="auto" w:sz="8" w:space="0"/>
            </w:tcBorders>
            <w:vAlign w:val="center"/>
          </w:tcPr>
          <w:p>
            <w:pPr>
              <w:ind w:firstLine="140" w:firstLineChars="50"/>
              <w:jc w:val="center"/>
              <w:rPr>
                <w:rFonts w:hint="eastAsia" w:ascii="宋体" w:hAnsi="宋体" w:eastAsia="宋体" w:cs="宋体"/>
                <w:kern w:val="0"/>
                <w:sz w:val="28"/>
                <w:szCs w:val="28"/>
                <w:shd w:val="clear" w:color="auto" w:fill="FDFDFD"/>
              </w:rPr>
            </w:pPr>
            <w:r>
              <w:rPr>
                <w:rFonts w:hint="eastAsia" w:ascii="宋体" w:hAnsi="宋体" w:eastAsia="宋体" w:cs="宋体"/>
                <w:kern w:val="0"/>
                <w:sz w:val="28"/>
                <w:szCs w:val="28"/>
                <w:u w:val="single"/>
                <w:shd w:val="clear" w:color="auto" w:fill="FDFDFD"/>
                <w:lang w:val="en-US" w:eastAsia="zh-CN"/>
              </w:rPr>
              <w:t xml:space="preserve">        </w:t>
            </w:r>
            <w:r>
              <w:rPr>
                <w:rFonts w:hint="eastAsia" w:ascii="宋体" w:hAnsi="宋体" w:eastAsia="宋体" w:cs="宋体"/>
                <w:kern w:val="0"/>
                <w:sz w:val="28"/>
                <w:szCs w:val="28"/>
                <w:shd w:val="clear" w:color="auto" w:fill="FDFDFD"/>
              </w:rPr>
              <w:t>日历天（含现场检测及出报告周期）</w:t>
            </w:r>
          </w:p>
        </w:tc>
      </w:tr>
      <w:tr>
        <w:tblPrEx>
          <w:tblCellMar>
            <w:top w:w="0" w:type="dxa"/>
            <w:left w:w="0" w:type="dxa"/>
            <w:bottom w:w="0" w:type="dxa"/>
            <w:right w:w="0" w:type="dxa"/>
          </w:tblCellMar>
        </w:tblPrEx>
        <w:trPr>
          <w:trHeight w:val="1352" w:hRule="exact"/>
          <w:jc w:val="center"/>
        </w:trPr>
        <w:tc>
          <w:tcPr>
            <w:tcW w:w="1995"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sz w:val="28"/>
                <w:szCs w:val="28"/>
              </w:rPr>
            </w:pPr>
            <w:r>
              <w:rPr>
                <w:rFonts w:hint="eastAsia" w:ascii="宋体" w:hAnsi="宋体" w:eastAsia="宋体" w:cs="宋体"/>
                <w:sz w:val="28"/>
                <w:szCs w:val="28"/>
              </w:rPr>
              <w:t>备注</w:t>
            </w:r>
          </w:p>
        </w:tc>
        <w:tc>
          <w:tcPr>
            <w:tcW w:w="6331"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sz w:val="28"/>
                <w:szCs w:val="28"/>
              </w:rPr>
            </w:pPr>
          </w:p>
        </w:tc>
      </w:tr>
    </w:tbl>
    <w:p>
      <w:pPr>
        <w:spacing w:line="360" w:lineRule="auto"/>
        <w:ind w:firstLine="562" w:firstLineChars="200"/>
        <w:rPr>
          <w:rFonts w:ascii="宋体" w:hAnsi="Calibri" w:eastAsia="宋体" w:cs="Times New Roman"/>
          <w:b/>
          <w:sz w:val="28"/>
          <w:szCs w:val="28"/>
        </w:rPr>
      </w:pPr>
      <w:r>
        <w:rPr>
          <w:rFonts w:hint="eastAsia" w:ascii="宋体" w:hAnsi="Calibri" w:eastAsia="宋体" w:cs="Times New Roman"/>
          <w:b/>
          <w:sz w:val="28"/>
          <w:szCs w:val="28"/>
        </w:rPr>
        <w:t>注：报价函需独立密封。</w:t>
      </w:r>
    </w:p>
    <w:p>
      <w:pPr>
        <w:spacing w:line="360" w:lineRule="auto"/>
        <w:ind w:firstLine="560" w:firstLineChars="200"/>
        <w:rPr>
          <w:rFonts w:ascii="宋体" w:hAnsi="Calibri" w:eastAsia="宋体" w:cs="Times New Roman"/>
          <w:sz w:val="28"/>
          <w:szCs w:val="28"/>
        </w:rPr>
      </w:pPr>
    </w:p>
    <w:p>
      <w:pPr>
        <w:spacing w:line="360" w:lineRule="auto"/>
        <w:ind w:firstLine="560" w:firstLineChars="200"/>
        <w:rPr>
          <w:rFonts w:ascii="宋体" w:hAnsi="Calibri" w:eastAsia="宋体" w:cs="Times New Roman"/>
          <w:sz w:val="28"/>
          <w:szCs w:val="28"/>
        </w:rPr>
      </w:pPr>
      <w:r>
        <w:rPr>
          <w:rFonts w:hint="eastAsia" w:ascii="宋体" w:hAnsi="Calibri" w:eastAsia="宋体" w:cs="Times New Roman"/>
          <w:sz w:val="28"/>
          <w:szCs w:val="28"/>
        </w:rPr>
        <w:t>比选申请人：</w:t>
      </w:r>
      <w:r>
        <w:rPr>
          <w:rFonts w:hint="eastAsia" w:ascii="宋体" w:hAnsi="Calibri" w:eastAsia="宋体" w:cs="Times New Roman"/>
          <w:sz w:val="28"/>
          <w:szCs w:val="28"/>
          <w:u w:val="single"/>
          <w:lang w:val="en-US" w:eastAsia="zh-CN"/>
        </w:rPr>
        <w:t xml:space="preserve">           </w:t>
      </w:r>
      <w:r>
        <w:rPr>
          <w:rFonts w:hint="eastAsia" w:ascii="宋体" w:hAnsi="Calibri" w:eastAsia="宋体" w:cs="Times New Roman"/>
          <w:sz w:val="28"/>
          <w:szCs w:val="28"/>
        </w:rPr>
        <w:t>（盖比选申请人公章）</w:t>
      </w:r>
    </w:p>
    <w:p>
      <w:pPr>
        <w:spacing w:line="360" w:lineRule="auto"/>
        <w:ind w:firstLine="560" w:firstLineChars="200"/>
        <w:rPr>
          <w:rFonts w:ascii="宋体" w:hAnsi="Calibri" w:eastAsia="宋体" w:cs="Times New Roman"/>
          <w:sz w:val="28"/>
          <w:szCs w:val="28"/>
          <w:u w:val="single"/>
        </w:rPr>
      </w:pPr>
      <w:r>
        <w:rPr>
          <w:rFonts w:hint="eastAsia" w:ascii="宋体" w:hAnsi="Calibri" w:eastAsia="宋体" w:cs="Times New Roman"/>
          <w:sz w:val="28"/>
          <w:szCs w:val="28"/>
        </w:rPr>
        <w:t>地址：</w:t>
      </w:r>
      <w:r>
        <w:rPr>
          <w:rFonts w:hint="eastAsia" w:ascii="宋体" w:hAnsi="Calibri" w:eastAsia="宋体" w:cs="Times New Roman"/>
          <w:sz w:val="28"/>
          <w:szCs w:val="28"/>
          <w:u w:val="single"/>
          <w:lang w:val="en-US" w:eastAsia="zh-CN"/>
        </w:rPr>
        <w:t xml:space="preserve">           </w:t>
      </w:r>
      <w:r>
        <w:rPr>
          <w:rFonts w:hint="eastAsia" w:ascii="宋体" w:hAnsi="Calibri" w:eastAsia="宋体" w:cs="宋体"/>
          <w:sz w:val="28"/>
          <w:szCs w:val="28"/>
        </w:rPr>
        <w:t>邮编</w:t>
      </w:r>
      <w:r>
        <w:rPr>
          <w:rFonts w:hint="eastAsia" w:ascii="宋体" w:hAnsi="Calibri" w:eastAsia="宋体" w:cs="Times New Roman"/>
          <w:sz w:val="28"/>
          <w:szCs w:val="28"/>
        </w:rPr>
        <w:t>：</w:t>
      </w:r>
      <w:r>
        <w:rPr>
          <w:rFonts w:hint="eastAsia" w:ascii="宋体" w:hAnsi="Calibri" w:eastAsia="宋体" w:cs="Times New Roman"/>
          <w:sz w:val="28"/>
          <w:szCs w:val="28"/>
          <w:u w:val="single"/>
          <w:lang w:val="en-US" w:eastAsia="zh-CN"/>
        </w:rPr>
        <w:t xml:space="preserve">           </w:t>
      </w:r>
    </w:p>
    <w:p>
      <w:pPr>
        <w:spacing w:line="360" w:lineRule="auto"/>
        <w:ind w:firstLine="560" w:firstLineChars="200"/>
        <w:rPr>
          <w:rFonts w:ascii="宋体" w:hAnsi="Calibri" w:eastAsia="宋体" w:cs="Times New Roman"/>
          <w:sz w:val="28"/>
          <w:szCs w:val="28"/>
        </w:rPr>
      </w:pPr>
      <w:r>
        <w:rPr>
          <w:rFonts w:hint="eastAsia" w:ascii="宋体" w:hAnsi="Calibri" w:eastAsia="宋体" w:cs="宋体"/>
          <w:sz w:val="28"/>
          <w:szCs w:val="28"/>
        </w:rPr>
        <w:t>电话</w:t>
      </w:r>
      <w:r>
        <w:rPr>
          <w:rFonts w:hint="eastAsia" w:ascii="宋体" w:hAnsi="Calibri" w:eastAsia="宋体" w:cs="Times New Roman"/>
          <w:sz w:val="28"/>
          <w:szCs w:val="28"/>
        </w:rPr>
        <w:t>：</w:t>
      </w:r>
      <w:r>
        <w:rPr>
          <w:rFonts w:hint="eastAsia" w:ascii="宋体" w:hAnsi="Calibri" w:eastAsia="宋体" w:cs="Times New Roman"/>
          <w:sz w:val="28"/>
          <w:szCs w:val="28"/>
          <w:u w:val="single"/>
          <w:lang w:val="en-US" w:eastAsia="zh-CN"/>
        </w:rPr>
        <w:t xml:space="preserve">           </w:t>
      </w:r>
      <w:r>
        <w:rPr>
          <w:rFonts w:hint="eastAsia" w:ascii="宋体" w:hAnsi="Calibri" w:eastAsia="宋体" w:cs="宋体"/>
          <w:sz w:val="28"/>
          <w:szCs w:val="28"/>
        </w:rPr>
        <w:t>传</w:t>
      </w:r>
      <w:r>
        <w:rPr>
          <w:rFonts w:hint="eastAsia" w:ascii="宋体" w:hAnsi="Calibri" w:eastAsia="宋体" w:cs="Times New Roman"/>
          <w:sz w:val="28"/>
          <w:szCs w:val="28"/>
        </w:rPr>
        <w:t>真：</w:t>
      </w:r>
      <w:r>
        <w:rPr>
          <w:rFonts w:hint="eastAsia" w:ascii="宋体" w:hAnsi="Calibri" w:eastAsia="宋体" w:cs="Times New Roman"/>
          <w:sz w:val="28"/>
          <w:szCs w:val="28"/>
          <w:u w:val="single"/>
          <w:lang w:val="en-US" w:eastAsia="zh-CN"/>
        </w:rPr>
        <w:t xml:space="preserve">           </w:t>
      </w:r>
    </w:p>
    <w:p>
      <w:pPr>
        <w:spacing w:line="360" w:lineRule="auto"/>
        <w:ind w:firstLine="560" w:firstLineChars="200"/>
        <w:rPr>
          <w:rFonts w:ascii="宋体" w:hAnsi="Calibri" w:eastAsia="宋体" w:cs="Times New Roman"/>
          <w:sz w:val="28"/>
          <w:szCs w:val="28"/>
        </w:rPr>
      </w:pPr>
      <w:r>
        <w:rPr>
          <w:rFonts w:hint="eastAsia" w:ascii="宋体" w:hAnsi="Calibri" w:eastAsia="宋体" w:cs="Times New Roman"/>
          <w:sz w:val="28"/>
          <w:szCs w:val="28"/>
        </w:rPr>
        <w:t>法定代表人（</w:t>
      </w:r>
      <w:r>
        <w:rPr>
          <w:rFonts w:hint="eastAsia" w:ascii="宋体" w:hAnsi="Calibri" w:eastAsia="宋体" w:cs="Times New Roman"/>
          <w:i/>
          <w:sz w:val="28"/>
          <w:szCs w:val="28"/>
        </w:rPr>
        <w:t>签字或签章</w:t>
      </w:r>
      <w:r>
        <w:rPr>
          <w:rFonts w:hint="eastAsia" w:ascii="宋体" w:hAnsi="Calibri" w:eastAsia="宋体" w:cs="Times New Roman"/>
          <w:sz w:val="28"/>
          <w:szCs w:val="28"/>
        </w:rPr>
        <w:t>）或授</w:t>
      </w:r>
      <w:r>
        <w:rPr>
          <w:rFonts w:hint="eastAsia" w:ascii="宋体" w:hAnsi="Calibri" w:eastAsia="宋体" w:cs="宋体"/>
          <w:sz w:val="28"/>
          <w:szCs w:val="28"/>
        </w:rPr>
        <w:t>权</w:t>
      </w:r>
      <w:r>
        <w:rPr>
          <w:rFonts w:hint="eastAsia" w:ascii="宋体" w:hAnsi="Calibri" w:eastAsia="宋体" w:cs="Times New Roman"/>
          <w:sz w:val="28"/>
          <w:szCs w:val="28"/>
        </w:rPr>
        <w:t>委托人（</w:t>
      </w:r>
      <w:r>
        <w:rPr>
          <w:rFonts w:hint="eastAsia" w:ascii="宋体" w:hAnsi="Calibri" w:eastAsia="宋体" w:cs="Times New Roman"/>
          <w:i/>
          <w:sz w:val="28"/>
          <w:szCs w:val="28"/>
        </w:rPr>
        <w:t>签字</w:t>
      </w:r>
      <w:r>
        <w:rPr>
          <w:rFonts w:hint="eastAsia" w:ascii="宋体" w:hAnsi="Calibri" w:eastAsia="宋体" w:cs="Times New Roman"/>
          <w:sz w:val="28"/>
          <w:szCs w:val="28"/>
        </w:rPr>
        <w:t>）：</w:t>
      </w:r>
      <w:r>
        <w:rPr>
          <w:rFonts w:hint="eastAsia" w:ascii="宋体" w:hAnsi="Calibri" w:eastAsia="宋体" w:cs="Times New Roman"/>
          <w:sz w:val="28"/>
          <w:szCs w:val="28"/>
          <w:u w:val="single"/>
          <w:lang w:val="en-US" w:eastAsia="zh-CN"/>
        </w:rPr>
        <w:t xml:space="preserve">           </w:t>
      </w:r>
    </w:p>
    <w:p>
      <w:pPr>
        <w:spacing w:line="360" w:lineRule="auto"/>
        <w:ind w:firstLine="560" w:firstLineChars="200"/>
        <w:rPr>
          <w:rFonts w:ascii="宋体" w:hAnsi="Calibri" w:eastAsia="宋体" w:cs="Times New Roman"/>
          <w:sz w:val="28"/>
          <w:szCs w:val="28"/>
        </w:rPr>
      </w:pPr>
      <w:r>
        <w:rPr>
          <w:rFonts w:hint="eastAsia" w:ascii="宋体" w:hAnsi="Calibri" w:eastAsia="宋体" w:cs="Times New Roman"/>
          <w:sz w:val="28"/>
          <w:szCs w:val="28"/>
        </w:rPr>
        <w:t>日期：</w:t>
      </w:r>
      <w:r>
        <w:rPr>
          <w:rFonts w:hint="eastAsia" w:ascii="宋体" w:hAnsi="Calibri" w:eastAsia="宋体" w:cs="Times New Roman"/>
          <w:sz w:val="28"/>
          <w:szCs w:val="28"/>
          <w:u w:val="single"/>
          <w:lang w:val="en-US" w:eastAsia="zh-CN"/>
        </w:rPr>
        <w:t xml:space="preserve">    </w:t>
      </w:r>
      <w:r>
        <w:rPr>
          <w:rFonts w:hint="eastAsia" w:ascii="宋体" w:hAnsi="Calibri" w:eastAsia="宋体" w:cs="Times New Roman"/>
          <w:sz w:val="28"/>
          <w:szCs w:val="28"/>
        </w:rPr>
        <w:t>年</w:t>
      </w:r>
      <w:r>
        <w:rPr>
          <w:rFonts w:hint="eastAsia" w:ascii="宋体" w:hAnsi="Calibri" w:eastAsia="宋体" w:cs="Times New Roman"/>
          <w:sz w:val="28"/>
          <w:szCs w:val="28"/>
          <w:u w:val="single"/>
          <w:lang w:val="en-US" w:eastAsia="zh-CN"/>
        </w:rPr>
        <w:t xml:space="preserve">    </w:t>
      </w:r>
      <w:r>
        <w:rPr>
          <w:rFonts w:hint="eastAsia" w:ascii="宋体" w:hAnsi="Calibri" w:eastAsia="宋体" w:cs="Times New Roman"/>
          <w:sz w:val="28"/>
          <w:szCs w:val="28"/>
        </w:rPr>
        <w:t>月</w:t>
      </w:r>
      <w:r>
        <w:rPr>
          <w:rFonts w:hint="eastAsia" w:ascii="宋体" w:hAnsi="Calibri" w:eastAsia="宋体" w:cs="Times New Roman"/>
          <w:sz w:val="28"/>
          <w:szCs w:val="28"/>
          <w:u w:val="single"/>
          <w:lang w:val="en-US" w:eastAsia="zh-CN"/>
        </w:rPr>
        <w:t xml:space="preserve">    </w:t>
      </w:r>
      <w:r>
        <w:rPr>
          <w:rFonts w:hint="eastAsia" w:ascii="宋体" w:hAnsi="Calibri" w:eastAsia="宋体" w:cs="Times New Roman"/>
          <w:sz w:val="28"/>
          <w:szCs w:val="28"/>
        </w:rPr>
        <w:t>日</w:t>
      </w:r>
    </w:p>
    <w:p>
      <w:pPr>
        <w:pStyle w:val="6"/>
        <w:shd w:val="clear" w:color="auto" w:fill="FFFFFF"/>
        <w:spacing w:before="156" w:beforeLines="50" w:beforeAutospacing="0" w:after="156" w:afterLines="50" w:afterAutospacing="0" w:line="580" w:lineRule="atLeast"/>
        <w:jc w:val="cente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Arial Unicode MS"/>
    <w:panose1 w:val="00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lNzBhNTk0ZmNiNTNlNDBkODhlNTQ3ZDJkZWIxYTUifQ=="/>
  </w:docVars>
  <w:rsids>
    <w:rsidRoot w:val="0023528A"/>
    <w:rsid w:val="00010139"/>
    <w:rsid w:val="00067C16"/>
    <w:rsid w:val="000771AD"/>
    <w:rsid w:val="000B15B1"/>
    <w:rsid w:val="000C1513"/>
    <w:rsid w:val="000E5C85"/>
    <w:rsid w:val="000E68F0"/>
    <w:rsid w:val="0015755C"/>
    <w:rsid w:val="00175603"/>
    <w:rsid w:val="001A0003"/>
    <w:rsid w:val="001B0FA7"/>
    <w:rsid w:val="001B105E"/>
    <w:rsid w:val="00217A58"/>
    <w:rsid w:val="00224DB2"/>
    <w:rsid w:val="0022696E"/>
    <w:rsid w:val="0023528A"/>
    <w:rsid w:val="00291210"/>
    <w:rsid w:val="00296560"/>
    <w:rsid w:val="002B13B7"/>
    <w:rsid w:val="002B6EA2"/>
    <w:rsid w:val="002C3051"/>
    <w:rsid w:val="002D34A0"/>
    <w:rsid w:val="002D4ED7"/>
    <w:rsid w:val="002E4B02"/>
    <w:rsid w:val="003101FF"/>
    <w:rsid w:val="00311749"/>
    <w:rsid w:val="00322902"/>
    <w:rsid w:val="00335732"/>
    <w:rsid w:val="00350BDD"/>
    <w:rsid w:val="003515E3"/>
    <w:rsid w:val="003633DB"/>
    <w:rsid w:val="0039674A"/>
    <w:rsid w:val="003A03B9"/>
    <w:rsid w:val="003B2EAE"/>
    <w:rsid w:val="003C65ED"/>
    <w:rsid w:val="003F4A36"/>
    <w:rsid w:val="004005B9"/>
    <w:rsid w:val="0044588D"/>
    <w:rsid w:val="00460948"/>
    <w:rsid w:val="0047568D"/>
    <w:rsid w:val="0048040E"/>
    <w:rsid w:val="004813E1"/>
    <w:rsid w:val="00483D08"/>
    <w:rsid w:val="004C3989"/>
    <w:rsid w:val="004C3FA1"/>
    <w:rsid w:val="004C4767"/>
    <w:rsid w:val="004D3F7B"/>
    <w:rsid w:val="004F3B2D"/>
    <w:rsid w:val="005008AD"/>
    <w:rsid w:val="00513D20"/>
    <w:rsid w:val="00513F3C"/>
    <w:rsid w:val="00525279"/>
    <w:rsid w:val="005268EF"/>
    <w:rsid w:val="00543419"/>
    <w:rsid w:val="00555786"/>
    <w:rsid w:val="00571196"/>
    <w:rsid w:val="005846DE"/>
    <w:rsid w:val="00590297"/>
    <w:rsid w:val="005A0400"/>
    <w:rsid w:val="005A424C"/>
    <w:rsid w:val="005B3981"/>
    <w:rsid w:val="005C5CE6"/>
    <w:rsid w:val="005F52E8"/>
    <w:rsid w:val="00605256"/>
    <w:rsid w:val="006345F1"/>
    <w:rsid w:val="00666E3A"/>
    <w:rsid w:val="006B5C97"/>
    <w:rsid w:val="006B7BC8"/>
    <w:rsid w:val="006E04D4"/>
    <w:rsid w:val="006F240D"/>
    <w:rsid w:val="006F63CE"/>
    <w:rsid w:val="006F7820"/>
    <w:rsid w:val="00704288"/>
    <w:rsid w:val="00742FF2"/>
    <w:rsid w:val="00774C13"/>
    <w:rsid w:val="00776517"/>
    <w:rsid w:val="00784923"/>
    <w:rsid w:val="0079635E"/>
    <w:rsid w:val="0079683E"/>
    <w:rsid w:val="007C42F8"/>
    <w:rsid w:val="007E73A9"/>
    <w:rsid w:val="007E74D2"/>
    <w:rsid w:val="007F1686"/>
    <w:rsid w:val="007F5C37"/>
    <w:rsid w:val="008061AC"/>
    <w:rsid w:val="00807E03"/>
    <w:rsid w:val="008508D1"/>
    <w:rsid w:val="00865500"/>
    <w:rsid w:val="008775EE"/>
    <w:rsid w:val="008965A4"/>
    <w:rsid w:val="008A2878"/>
    <w:rsid w:val="008B675B"/>
    <w:rsid w:val="008C1641"/>
    <w:rsid w:val="008D7177"/>
    <w:rsid w:val="00937FA2"/>
    <w:rsid w:val="00941843"/>
    <w:rsid w:val="00943581"/>
    <w:rsid w:val="00945E24"/>
    <w:rsid w:val="00972401"/>
    <w:rsid w:val="00977318"/>
    <w:rsid w:val="00980394"/>
    <w:rsid w:val="0099257F"/>
    <w:rsid w:val="009C3EAB"/>
    <w:rsid w:val="00A11FFA"/>
    <w:rsid w:val="00A64330"/>
    <w:rsid w:val="00A7047B"/>
    <w:rsid w:val="00A855CD"/>
    <w:rsid w:val="00AB3D3D"/>
    <w:rsid w:val="00AC041E"/>
    <w:rsid w:val="00AC24F1"/>
    <w:rsid w:val="00AE0D54"/>
    <w:rsid w:val="00AF2DA9"/>
    <w:rsid w:val="00B06231"/>
    <w:rsid w:val="00B46057"/>
    <w:rsid w:val="00B508A6"/>
    <w:rsid w:val="00B87D29"/>
    <w:rsid w:val="00B90568"/>
    <w:rsid w:val="00BB7216"/>
    <w:rsid w:val="00BF5ABF"/>
    <w:rsid w:val="00C05F4B"/>
    <w:rsid w:val="00C173DA"/>
    <w:rsid w:val="00C253C3"/>
    <w:rsid w:val="00C50FE2"/>
    <w:rsid w:val="00C61819"/>
    <w:rsid w:val="00C739C0"/>
    <w:rsid w:val="00C96CBA"/>
    <w:rsid w:val="00CA2EA5"/>
    <w:rsid w:val="00CA6FA3"/>
    <w:rsid w:val="00CB500B"/>
    <w:rsid w:val="00CE0A19"/>
    <w:rsid w:val="00CE0B70"/>
    <w:rsid w:val="00CF7592"/>
    <w:rsid w:val="00D051FC"/>
    <w:rsid w:val="00D31981"/>
    <w:rsid w:val="00D63C95"/>
    <w:rsid w:val="00DB3B15"/>
    <w:rsid w:val="00DC0585"/>
    <w:rsid w:val="00DD3CA4"/>
    <w:rsid w:val="00DD6BE1"/>
    <w:rsid w:val="00E03143"/>
    <w:rsid w:val="00E03871"/>
    <w:rsid w:val="00E34258"/>
    <w:rsid w:val="00E739A4"/>
    <w:rsid w:val="00E77541"/>
    <w:rsid w:val="00ED3D2E"/>
    <w:rsid w:val="00EE2EA2"/>
    <w:rsid w:val="00F02D38"/>
    <w:rsid w:val="00F04E70"/>
    <w:rsid w:val="00F13FD0"/>
    <w:rsid w:val="00F21D9F"/>
    <w:rsid w:val="00F32CAF"/>
    <w:rsid w:val="00F831DF"/>
    <w:rsid w:val="00F87A02"/>
    <w:rsid w:val="00F92528"/>
    <w:rsid w:val="00F92599"/>
    <w:rsid w:val="00FB6B5A"/>
    <w:rsid w:val="00FD0DBA"/>
    <w:rsid w:val="00FD61D4"/>
    <w:rsid w:val="00FF5113"/>
    <w:rsid w:val="00FF7D58"/>
    <w:rsid w:val="023D4163"/>
    <w:rsid w:val="0B0859F4"/>
    <w:rsid w:val="19271DCC"/>
    <w:rsid w:val="1BD01BE4"/>
    <w:rsid w:val="1D4F750B"/>
    <w:rsid w:val="222B5BEF"/>
    <w:rsid w:val="24344830"/>
    <w:rsid w:val="348E4A51"/>
    <w:rsid w:val="39135737"/>
    <w:rsid w:val="39D657CC"/>
    <w:rsid w:val="4FA24208"/>
    <w:rsid w:val="528D70C2"/>
    <w:rsid w:val="535300F9"/>
    <w:rsid w:val="53684599"/>
    <w:rsid w:val="55123C39"/>
    <w:rsid w:val="58B06AB0"/>
    <w:rsid w:val="624C65FF"/>
    <w:rsid w:val="63E74773"/>
    <w:rsid w:val="6DAA6D77"/>
    <w:rsid w:val="794000AD"/>
    <w:rsid w:val="7B5D714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4"/>
    <w:qFormat/>
    <w:uiPriority w:val="0"/>
    <w:pPr>
      <w:keepNext/>
      <w:keepLines/>
      <w:spacing w:line="415" w:lineRule="auto"/>
      <w:outlineLvl w:val="1"/>
    </w:pPr>
    <w:rPr>
      <w:rFonts w:ascii="Arial" w:hAnsi="Arial" w:eastAsia="黑体"/>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0"/>
    <w:rPr>
      <w:b/>
      <w:bCs/>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character" w:customStyle="1" w:styleId="13">
    <w:name w:val="批注框文本 Char"/>
    <w:basedOn w:val="9"/>
    <w:link w:val="3"/>
    <w:semiHidden/>
    <w:qFormat/>
    <w:uiPriority w:val="99"/>
    <w:rPr>
      <w:kern w:val="2"/>
      <w:sz w:val="18"/>
      <w:szCs w:val="18"/>
    </w:rPr>
  </w:style>
  <w:style w:type="character" w:customStyle="1" w:styleId="14">
    <w:name w:val="标题 2 Char"/>
    <w:basedOn w:val="9"/>
    <w:link w:val="2"/>
    <w:qFormat/>
    <w:uiPriority w:val="0"/>
    <w:rPr>
      <w:rFonts w:ascii="Arial" w:hAnsi="Arial" w:eastAsia="黑体"/>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11</Pages>
  <Words>3110</Words>
  <Characters>3243</Characters>
  <Lines>23</Lines>
  <Paragraphs>6</Paragraphs>
  <TotalTime>6</TotalTime>
  <ScaleCrop>false</ScaleCrop>
  <LinksUpToDate>false</LinksUpToDate>
  <CharactersWithSpaces>3561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2022-03-11T10:34:00Z</dcterms:created>
  <dc:creator>Windows User</dc:creator>
  <cp:lastModifiedBy>NTKO</cp:lastModifiedBy>
  <cp:lastPrinted>2023-07-21T07:26:00Z</cp:lastPrinted>
  <dcterms:modified xsi:type="dcterms:W3CDTF">2023-07-21T07:35:42Z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CA92C9FF07B04778A52BC23E92F5F14F</vt:lpwstr>
  </property>
</Properties>
</file>